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E229A6" w14:textId="75A666F1" w:rsidR="00126EAD" w:rsidRPr="00126EAD" w:rsidRDefault="00126EAD" w:rsidP="00126EAD">
      <w:pPr>
        <w:jc w:val="center"/>
        <w:rPr>
          <w:rFonts w:ascii="Calibri" w:hAnsi="Calibri"/>
          <w:b/>
          <w:i/>
        </w:rPr>
      </w:pPr>
      <w:r w:rsidRPr="00126EAD">
        <w:rPr>
          <w:rFonts w:ascii="Calibri" w:hAnsi="Calibri"/>
          <w:b/>
        </w:rPr>
        <w:t>Programme de courts 2020</w:t>
      </w:r>
      <w:bookmarkStart w:id="0" w:name="_GoBack"/>
      <w:bookmarkEnd w:id="0"/>
      <w:r w:rsidRPr="00126EAD">
        <w:rPr>
          <w:rFonts w:ascii="Calibri" w:hAnsi="Calibri"/>
          <w:b/>
        </w:rPr>
        <w:t xml:space="preserve"> : </w:t>
      </w:r>
      <w:r w:rsidRPr="00126EAD">
        <w:rPr>
          <w:rFonts w:ascii="Calibri" w:hAnsi="Calibri"/>
          <w:b/>
          <w:i/>
        </w:rPr>
        <w:t>La Taupe coiffée et autres petites histoires</w:t>
      </w:r>
    </w:p>
    <w:p w14:paraId="0BC81FD8" w14:textId="77777777" w:rsidR="00126EAD" w:rsidRDefault="00126EAD" w:rsidP="00126EAD">
      <w:pPr>
        <w:jc w:val="center"/>
        <w:rPr>
          <w:rFonts w:ascii="Calibri" w:hAnsi="Calibri"/>
        </w:rPr>
      </w:pPr>
    </w:p>
    <w:p w14:paraId="49251F2A" w14:textId="38835F0C" w:rsidR="00330EC6" w:rsidRDefault="00330EC6" w:rsidP="00126EAD">
      <w:pPr>
        <w:ind w:left="3540" w:firstLine="708"/>
        <w:jc w:val="both"/>
      </w:pPr>
      <w:proofErr w:type="spellStart"/>
      <w:r>
        <w:t>Anglerfisch</w:t>
      </w:r>
      <w:proofErr w:type="spellEnd"/>
      <w:r>
        <w:t xml:space="preserve">, de Julia </w:t>
      </w:r>
      <w:proofErr w:type="spellStart"/>
      <w:r>
        <w:t>Ocker</w:t>
      </w:r>
      <w:proofErr w:type="spellEnd"/>
      <w:r w:rsidR="008C6487">
        <w:t xml:space="preserve"> (3’37 - Muet)</w:t>
      </w:r>
    </w:p>
    <w:tbl>
      <w:tblPr>
        <w:tblStyle w:val="Grilledutableau"/>
        <w:tblpPr w:leftFromText="141" w:rightFromText="141" w:vertAnchor="text" w:tblpX="4361" w:tblpY="1"/>
        <w:tblOverlap w:val="never"/>
        <w:tblW w:w="0" w:type="auto"/>
        <w:tblLook w:val="04A0" w:firstRow="1" w:lastRow="0" w:firstColumn="1" w:lastColumn="0" w:noHBand="0" w:noVBand="1"/>
      </w:tblPr>
      <w:tblGrid>
        <w:gridCol w:w="9861"/>
      </w:tblGrid>
      <w:tr w:rsidR="008B3DEC" w:rsidRPr="004A4D53" w14:paraId="0257B671" w14:textId="77777777" w:rsidTr="00081A22">
        <w:tc>
          <w:tcPr>
            <w:tcW w:w="9861" w:type="dxa"/>
          </w:tcPr>
          <w:p w14:paraId="0B8C8E51" w14:textId="77777777" w:rsidR="008B3DEC" w:rsidRPr="004A4D53" w:rsidRDefault="008B3DEC" w:rsidP="00081A22">
            <w:pPr>
              <w:jc w:val="both"/>
              <w:rPr>
                <w:rFonts w:ascii="Calibri" w:hAnsi="Calibri"/>
              </w:rPr>
            </w:pPr>
            <w:r w:rsidRPr="004A4D53">
              <w:rPr>
                <w:rFonts w:ascii="Calibri" w:hAnsi="Calibri"/>
              </w:rPr>
              <w:t xml:space="preserve">Projets possibles : </w:t>
            </w:r>
          </w:p>
          <w:p w14:paraId="2A3C626A" w14:textId="77777777" w:rsidR="008B3DEC" w:rsidRPr="004A4D53" w:rsidRDefault="008B3DEC" w:rsidP="00081A22">
            <w:pPr>
              <w:jc w:val="both"/>
              <w:rPr>
                <w:rFonts w:ascii="Calibri" w:hAnsi="Calibri"/>
              </w:rPr>
            </w:pPr>
          </w:p>
          <w:p w14:paraId="69984C12" w14:textId="77777777" w:rsidR="008B3DEC" w:rsidRPr="004A4D53" w:rsidRDefault="008B3DEC" w:rsidP="00081A22">
            <w:pPr>
              <w:jc w:val="both"/>
              <w:rPr>
                <w:rFonts w:ascii="Calibri" w:hAnsi="Calibri"/>
              </w:rPr>
            </w:pPr>
          </w:p>
          <w:p w14:paraId="12AB3BC0" w14:textId="77777777" w:rsidR="008B3DEC" w:rsidRPr="004A4D53" w:rsidRDefault="008B3DEC" w:rsidP="00081A22">
            <w:pPr>
              <w:jc w:val="both"/>
              <w:rPr>
                <w:rFonts w:ascii="Calibri" w:hAnsi="Calibri"/>
              </w:rPr>
            </w:pPr>
          </w:p>
          <w:p w14:paraId="4E1FF171" w14:textId="77777777" w:rsidR="008B3DEC" w:rsidRPr="004A4D53" w:rsidRDefault="008B3DEC" w:rsidP="00081A22">
            <w:pPr>
              <w:jc w:val="both"/>
              <w:rPr>
                <w:rFonts w:ascii="Calibri" w:hAnsi="Calibri"/>
              </w:rPr>
            </w:pPr>
          </w:p>
          <w:p w14:paraId="3A7E5AD6" w14:textId="77777777" w:rsidR="008B3DEC" w:rsidRPr="004A4D53" w:rsidRDefault="008B3DEC" w:rsidP="00081A22">
            <w:pPr>
              <w:jc w:val="both"/>
              <w:rPr>
                <w:rFonts w:ascii="Calibri" w:hAnsi="Calibri"/>
              </w:rPr>
            </w:pPr>
          </w:p>
          <w:p w14:paraId="1C6F94F8" w14:textId="77777777" w:rsidR="008B3DEC" w:rsidRPr="004A4D53" w:rsidRDefault="008B3DEC" w:rsidP="00081A22">
            <w:pPr>
              <w:jc w:val="both"/>
              <w:rPr>
                <w:rFonts w:ascii="Calibri" w:hAnsi="Calibri"/>
              </w:rPr>
            </w:pPr>
          </w:p>
          <w:p w14:paraId="7FB29DAB" w14:textId="77777777" w:rsidR="008B3DEC" w:rsidRPr="004A4D53" w:rsidRDefault="008B3DEC" w:rsidP="00081A22">
            <w:pPr>
              <w:jc w:val="both"/>
              <w:rPr>
                <w:rFonts w:ascii="Calibri" w:hAnsi="Calibri"/>
              </w:rPr>
            </w:pPr>
          </w:p>
        </w:tc>
      </w:tr>
    </w:tbl>
    <w:p w14:paraId="0048FFDE" w14:textId="6B845CC5" w:rsidR="008B3DEC" w:rsidRDefault="008B3DEC">
      <w:r>
        <w:rPr>
          <w:noProof/>
        </w:rPr>
        <w:drawing>
          <wp:inline distT="0" distB="0" distL="0" distR="0" wp14:anchorId="3ABFE8A7" wp14:editId="0A0341CA">
            <wp:extent cx="2625505" cy="1475803"/>
            <wp:effectExtent l="0" t="0" r="0" b="0"/>
            <wp:docPr id="2" name="Image 2" descr="Macintosh SSD:Users:alsacecinemas:Desktop:Capture d’écran 2020-08-18 à 10.4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alsacecinemas:Desktop:Capture d’écran 2020-08-18 à 10.42.1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25505" cy="1475803"/>
                    </a:xfrm>
                    <a:prstGeom prst="rect">
                      <a:avLst/>
                    </a:prstGeom>
                    <a:noFill/>
                    <a:ln>
                      <a:noFill/>
                    </a:ln>
                  </pic:spPr>
                </pic:pic>
              </a:graphicData>
            </a:graphic>
          </wp:inline>
        </w:drawing>
      </w:r>
    </w:p>
    <w:p w14:paraId="30296134" w14:textId="77777777" w:rsidR="00330EC6" w:rsidRDefault="00330EC6"/>
    <w:tbl>
      <w:tblPr>
        <w:tblStyle w:val="Grilledutableau"/>
        <w:tblW w:w="0" w:type="auto"/>
        <w:tblLook w:val="04A0" w:firstRow="1" w:lastRow="0" w:firstColumn="1" w:lastColumn="0" w:noHBand="0" w:noVBand="1"/>
      </w:tblPr>
      <w:tblGrid>
        <w:gridCol w:w="3536"/>
        <w:gridCol w:w="3536"/>
        <w:gridCol w:w="3537"/>
        <w:gridCol w:w="3537"/>
      </w:tblGrid>
      <w:tr w:rsidR="00330EC6" w14:paraId="7161A4C1" w14:textId="77777777" w:rsidTr="00330EC6">
        <w:tc>
          <w:tcPr>
            <w:tcW w:w="3536" w:type="dxa"/>
          </w:tcPr>
          <w:p w14:paraId="3E82E4A7" w14:textId="77777777" w:rsidR="00330EC6" w:rsidRPr="004A4D53" w:rsidRDefault="00330EC6" w:rsidP="00330EC6">
            <w:pPr>
              <w:jc w:val="center"/>
              <w:rPr>
                <w:rFonts w:ascii="Calibri" w:hAnsi="Calibri"/>
              </w:rPr>
            </w:pPr>
            <w:r w:rsidRPr="004A4D53">
              <w:rPr>
                <w:rFonts w:ascii="Calibri" w:hAnsi="Calibri"/>
              </w:rPr>
              <w:t>Langage oral / écrit</w:t>
            </w:r>
          </w:p>
        </w:tc>
        <w:tc>
          <w:tcPr>
            <w:tcW w:w="3536" w:type="dxa"/>
          </w:tcPr>
          <w:p w14:paraId="3E8AAF90" w14:textId="77777777" w:rsidR="00330EC6" w:rsidRPr="004A4D53" w:rsidRDefault="00330EC6" w:rsidP="00330EC6">
            <w:pPr>
              <w:jc w:val="center"/>
              <w:rPr>
                <w:rFonts w:ascii="Calibri" w:hAnsi="Calibri"/>
              </w:rPr>
            </w:pPr>
            <w:r w:rsidRPr="004A4D53">
              <w:rPr>
                <w:rFonts w:ascii="Calibri" w:hAnsi="Calibri"/>
              </w:rPr>
              <w:t>Agir, comprendre, s’exprimer à travers les activités physiques</w:t>
            </w:r>
          </w:p>
        </w:tc>
        <w:tc>
          <w:tcPr>
            <w:tcW w:w="3537" w:type="dxa"/>
          </w:tcPr>
          <w:p w14:paraId="697DF96F" w14:textId="77777777" w:rsidR="00330EC6" w:rsidRPr="004A4D53" w:rsidRDefault="00330EC6" w:rsidP="00330EC6">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537" w:type="dxa"/>
          </w:tcPr>
          <w:p w14:paraId="20D6F42A" w14:textId="77777777" w:rsidR="00330EC6" w:rsidRPr="004A4D53" w:rsidRDefault="00330EC6" w:rsidP="00330EC6">
            <w:pPr>
              <w:jc w:val="center"/>
              <w:rPr>
                <w:rFonts w:ascii="Calibri" w:hAnsi="Calibri"/>
              </w:rPr>
            </w:pPr>
            <w:r>
              <w:rPr>
                <w:rFonts w:ascii="Calibri" w:hAnsi="Calibri"/>
              </w:rPr>
              <w:t>Explorer le monde / construire sa pensée</w:t>
            </w:r>
          </w:p>
        </w:tc>
      </w:tr>
      <w:tr w:rsidR="00330EC6" w14:paraId="7BAD7A2F" w14:textId="77777777" w:rsidTr="00330EC6">
        <w:tc>
          <w:tcPr>
            <w:tcW w:w="3536" w:type="dxa"/>
          </w:tcPr>
          <w:p w14:paraId="73B8B204" w14:textId="77777777" w:rsidR="009D6ECF" w:rsidRPr="009D6ECF" w:rsidRDefault="003106B3" w:rsidP="003106B3">
            <w:pPr>
              <w:rPr>
                <w:u w:val="single"/>
              </w:rPr>
            </w:pPr>
            <w:r w:rsidRPr="009D6ECF">
              <w:rPr>
                <w:u w:val="single"/>
              </w:rPr>
              <w:t xml:space="preserve">- </w:t>
            </w:r>
            <w:proofErr w:type="spellStart"/>
            <w:r w:rsidR="009D6ECF" w:rsidRPr="009D6ECF">
              <w:rPr>
                <w:u w:val="single"/>
              </w:rPr>
              <w:t>Morgenkreis</w:t>
            </w:r>
            <w:proofErr w:type="spellEnd"/>
            <w:r w:rsidR="009D6ECF" w:rsidRPr="009D6ECF">
              <w:rPr>
                <w:u w:val="single"/>
              </w:rPr>
              <w:t> :</w:t>
            </w:r>
          </w:p>
          <w:p w14:paraId="49FA747A" w14:textId="541E539B" w:rsidR="009D6ECF" w:rsidRDefault="009D6ECF" w:rsidP="003106B3">
            <w:r>
              <w:t>Parler en groupe de quand on a peur la nuit. Raconter des histoires en lien avec cela.</w:t>
            </w:r>
          </w:p>
        </w:tc>
        <w:tc>
          <w:tcPr>
            <w:tcW w:w="3536" w:type="dxa"/>
          </w:tcPr>
          <w:p w14:paraId="2853499C" w14:textId="77777777" w:rsidR="00330EC6" w:rsidRDefault="00330EC6" w:rsidP="00330EC6"/>
        </w:tc>
        <w:tc>
          <w:tcPr>
            <w:tcW w:w="3537" w:type="dxa"/>
          </w:tcPr>
          <w:p w14:paraId="1E3B9E9F" w14:textId="77777777" w:rsidR="00330EC6" w:rsidRDefault="00330EC6" w:rsidP="00330EC6">
            <w:r>
              <w:t xml:space="preserve">-  </w:t>
            </w:r>
            <w:r w:rsidRPr="003A3934">
              <w:rPr>
                <w:u w:val="single"/>
              </w:rPr>
              <w:t>Jeu en commun :</w:t>
            </w:r>
          </w:p>
          <w:p w14:paraId="7040EF08" w14:textId="77777777" w:rsidR="00330EC6" w:rsidRDefault="00330EC6" w:rsidP="00330EC6">
            <w:r>
              <w:t>Former des groupes d’élèves. Laisser chaque groupe découper du papier cartonné noir, de la forme qu’il veut. Les autres groupes devront essayer de deviner ce que représente la forme. A chaque mauvaise proposition, le groupe devra donner un indice, en dessinant à la craie blanche un élément du dessin.</w:t>
            </w:r>
          </w:p>
          <w:p w14:paraId="061F0BBB" w14:textId="77777777" w:rsidR="00330EC6" w:rsidRDefault="00330EC6" w:rsidP="00330EC6"/>
          <w:p w14:paraId="7011C84B" w14:textId="77777777" w:rsidR="00330EC6" w:rsidRDefault="00330EC6" w:rsidP="00330EC6">
            <w:r>
              <w:t xml:space="preserve">- </w:t>
            </w:r>
            <w:r>
              <w:rPr>
                <w:u w:val="single"/>
              </w:rPr>
              <w:t>Jeu collaboratif</w:t>
            </w:r>
            <w:r>
              <w:t xml:space="preserve">: Laisser chaque élève découper une ombre de son choix. Les différentes formes seront </w:t>
            </w:r>
            <w:r>
              <w:lastRenderedPageBreak/>
              <w:t>dispersées sur une table. L’un après l’autre, chaque élève dessinera à la craie blanche un élément à chaque forme, le but étant de créer des animaux, des paysages ou des visages insolites.</w:t>
            </w:r>
          </w:p>
          <w:p w14:paraId="753DCA65" w14:textId="77777777" w:rsidR="00330EC6" w:rsidRDefault="00330EC6" w:rsidP="00330EC6"/>
          <w:p w14:paraId="5E8A8D49" w14:textId="77777777" w:rsidR="00330EC6" w:rsidRDefault="00330EC6" w:rsidP="00330EC6">
            <w:r>
              <w:t>- Jeux d’ombres chinoises, création d’un petit théâtre d’ombres.</w:t>
            </w:r>
          </w:p>
          <w:p w14:paraId="045B0875" w14:textId="77777777" w:rsidR="00330EC6" w:rsidRDefault="00330EC6" w:rsidP="00330EC6"/>
          <w:p w14:paraId="3360294D" w14:textId="77777777" w:rsidR="00330EC6" w:rsidRDefault="00330EC6" w:rsidP="00330EC6">
            <w:r>
              <w:t xml:space="preserve">- </w:t>
            </w:r>
            <w:r w:rsidRPr="003A3934">
              <w:rPr>
                <w:u w:val="single"/>
              </w:rPr>
              <w:t>Papier mâché</w:t>
            </w:r>
            <w:r>
              <w:t xml:space="preserve"> : à partir d’un ballon de baudruche, laisser chaque enfant créer le poisson de son choix, en enroulant le ballon dans du papier mâché. Le peindre ensuite.</w:t>
            </w:r>
          </w:p>
        </w:tc>
        <w:tc>
          <w:tcPr>
            <w:tcW w:w="3537" w:type="dxa"/>
          </w:tcPr>
          <w:p w14:paraId="0B1D3CAD" w14:textId="77777777" w:rsidR="00330EC6" w:rsidRDefault="00330EC6" w:rsidP="00330EC6"/>
        </w:tc>
      </w:tr>
    </w:tbl>
    <w:p w14:paraId="493545E6" w14:textId="77777777" w:rsidR="00330EC6" w:rsidRDefault="00330EC6">
      <w:r>
        <w:br w:type="page"/>
      </w:r>
    </w:p>
    <w:p w14:paraId="1BC766E4" w14:textId="5D4714B0" w:rsidR="00330EC6" w:rsidRDefault="00330EC6" w:rsidP="00081A22">
      <w:pPr>
        <w:ind w:left="2832" w:firstLine="708"/>
      </w:pPr>
      <w:proofErr w:type="spellStart"/>
      <w:r>
        <w:lastRenderedPageBreak/>
        <w:t>Vom</w:t>
      </w:r>
      <w:proofErr w:type="spellEnd"/>
      <w:r>
        <w:t xml:space="preserve"> </w:t>
      </w:r>
      <w:proofErr w:type="spellStart"/>
      <w:r>
        <w:t>kleinen</w:t>
      </w:r>
      <w:proofErr w:type="spellEnd"/>
      <w:r>
        <w:t xml:space="preserve"> </w:t>
      </w:r>
      <w:proofErr w:type="spellStart"/>
      <w:r>
        <w:t>Mau</w:t>
      </w:r>
      <w:r w:rsidR="00DA2F03">
        <w:t>l</w:t>
      </w:r>
      <w:r>
        <w:t>wurf</w:t>
      </w:r>
      <w:proofErr w:type="spellEnd"/>
      <w:r>
        <w:t xml:space="preserve">, der </w:t>
      </w:r>
      <w:proofErr w:type="spellStart"/>
      <w:r>
        <w:t>wissen</w:t>
      </w:r>
      <w:proofErr w:type="spellEnd"/>
      <w:r>
        <w:t xml:space="preserve"> </w:t>
      </w:r>
      <w:proofErr w:type="spellStart"/>
      <w:r>
        <w:t>wollte</w:t>
      </w:r>
      <w:proofErr w:type="spellEnd"/>
      <w:r>
        <w:t xml:space="preserve">, </w:t>
      </w:r>
      <w:proofErr w:type="spellStart"/>
      <w:r>
        <w:t>wer</w:t>
      </w:r>
      <w:proofErr w:type="spellEnd"/>
      <w:r>
        <w:t xml:space="preserve"> </w:t>
      </w:r>
      <w:proofErr w:type="spellStart"/>
      <w:r>
        <w:t>ihm</w:t>
      </w:r>
      <w:proofErr w:type="spellEnd"/>
      <w:r>
        <w:t xml:space="preserve"> </w:t>
      </w:r>
      <w:proofErr w:type="spellStart"/>
      <w:r>
        <w:t>auf</w:t>
      </w:r>
      <w:proofErr w:type="spellEnd"/>
      <w:r>
        <w:t xml:space="preserve"> </w:t>
      </w:r>
      <w:proofErr w:type="spellStart"/>
      <w:r>
        <w:t>dem</w:t>
      </w:r>
      <w:proofErr w:type="spellEnd"/>
      <w:r>
        <w:t xml:space="preserve"> </w:t>
      </w:r>
      <w:proofErr w:type="spellStart"/>
      <w:r>
        <w:t>Kopf</w:t>
      </w:r>
      <w:proofErr w:type="spellEnd"/>
      <w:r>
        <w:t xml:space="preserve"> </w:t>
      </w:r>
      <w:proofErr w:type="spellStart"/>
      <w:r>
        <w:t>gemacht</w:t>
      </w:r>
      <w:proofErr w:type="spellEnd"/>
      <w:r>
        <w:t xml:space="preserve"> </w:t>
      </w:r>
      <w:proofErr w:type="spellStart"/>
      <w:r>
        <w:t>hatte</w:t>
      </w:r>
      <w:proofErr w:type="spellEnd"/>
      <w:r w:rsidR="008E7FF0">
        <w:t xml:space="preserve"> (DE, 4’14, parlant)</w:t>
      </w:r>
    </w:p>
    <w:tbl>
      <w:tblPr>
        <w:tblStyle w:val="Grilledutableau"/>
        <w:tblpPr w:leftFromText="141" w:rightFromText="141" w:vertAnchor="text" w:tblpX="3635" w:tblpY="1"/>
        <w:tblOverlap w:val="never"/>
        <w:tblW w:w="0" w:type="auto"/>
        <w:tblLook w:val="04A0" w:firstRow="1" w:lastRow="0" w:firstColumn="1" w:lastColumn="0" w:noHBand="0" w:noVBand="1"/>
      </w:tblPr>
      <w:tblGrid>
        <w:gridCol w:w="10587"/>
      </w:tblGrid>
      <w:tr w:rsidR="008B3DEC" w:rsidRPr="004A4D53" w14:paraId="06C0F768" w14:textId="77777777" w:rsidTr="008C6487">
        <w:tc>
          <w:tcPr>
            <w:tcW w:w="10587" w:type="dxa"/>
          </w:tcPr>
          <w:p w14:paraId="1B6A3E83" w14:textId="77777777" w:rsidR="008B3DEC" w:rsidRPr="004A4D53" w:rsidRDefault="008B3DEC" w:rsidP="008C6487">
            <w:pPr>
              <w:jc w:val="both"/>
              <w:rPr>
                <w:rFonts w:ascii="Calibri" w:hAnsi="Calibri"/>
              </w:rPr>
            </w:pPr>
            <w:r w:rsidRPr="004A4D53">
              <w:rPr>
                <w:rFonts w:ascii="Calibri" w:hAnsi="Calibri"/>
              </w:rPr>
              <w:t xml:space="preserve">Projets possibles : </w:t>
            </w:r>
          </w:p>
          <w:p w14:paraId="55ECEF72" w14:textId="77777777" w:rsidR="008B3DEC" w:rsidRPr="004A4D53" w:rsidRDefault="008B3DEC" w:rsidP="008C6487">
            <w:pPr>
              <w:jc w:val="both"/>
              <w:rPr>
                <w:rFonts w:ascii="Calibri" w:hAnsi="Calibri"/>
              </w:rPr>
            </w:pPr>
          </w:p>
          <w:p w14:paraId="7DAAC9AB" w14:textId="77777777" w:rsidR="008B3DEC" w:rsidRPr="004A4D53" w:rsidRDefault="008B3DEC" w:rsidP="008C6487">
            <w:pPr>
              <w:jc w:val="both"/>
              <w:rPr>
                <w:rFonts w:ascii="Calibri" w:hAnsi="Calibri"/>
              </w:rPr>
            </w:pPr>
          </w:p>
          <w:p w14:paraId="1C079C7C" w14:textId="77777777" w:rsidR="008B3DEC" w:rsidRPr="004A4D53" w:rsidRDefault="008B3DEC" w:rsidP="008C6487">
            <w:pPr>
              <w:jc w:val="both"/>
              <w:rPr>
                <w:rFonts w:ascii="Calibri" w:hAnsi="Calibri"/>
              </w:rPr>
            </w:pPr>
          </w:p>
          <w:p w14:paraId="6B0B0228" w14:textId="77777777" w:rsidR="008B3DEC" w:rsidRPr="004A4D53" w:rsidRDefault="008B3DEC" w:rsidP="008C6487">
            <w:pPr>
              <w:jc w:val="both"/>
              <w:rPr>
                <w:rFonts w:ascii="Calibri" w:hAnsi="Calibri"/>
              </w:rPr>
            </w:pPr>
          </w:p>
          <w:p w14:paraId="205EB2D1" w14:textId="77777777" w:rsidR="008B3DEC" w:rsidRPr="004A4D53" w:rsidRDefault="008B3DEC" w:rsidP="008C6487">
            <w:pPr>
              <w:jc w:val="both"/>
              <w:rPr>
                <w:rFonts w:ascii="Calibri" w:hAnsi="Calibri"/>
              </w:rPr>
            </w:pPr>
          </w:p>
          <w:p w14:paraId="6BFEC02F" w14:textId="77777777" w:rsidR="008B3DEC" w:rsidRPr="004A4D53" w:rsidRDefault="008B3DEC" w:rsidP="008C6487">
            <w:pPr>
              <w:jc w:val="both"/>
              <w:rPr>
                <w:rFonts w:ascii="Calibri" w:hAnsi="Calibri"/>
              </w:rPr>
            </w:pPr>
          </w:p>
          <w:p w14:paraId="271FB71F" w14:textId="77777777" w:rsidR="008B3DEC" w:rsidRPr="004A4D53" w:rsidRDefault="008B3DEC" w:rsidP="008C6487">
            <w:pPr>
              <w:jc w:val="both"/>
              <w:rPr>
                <w:rFonts w:ascii="Calibri" w:hAnsi="Calibri"/>
              </w:rPr>
            </w:pPr>
          </w:p>
        </w:tc>
      </w:tr>
    </w:tbl>
    <w:p w14:paraId="39FF8A52" w14:textId="7D3F336B" w:rsidR="008B3DEC" w:rsidRDefault="00081A22">
      <w:r>
        <w:rPr>
          <w:noProof/>
        </w:rPr>
        <w:drawing>
          <wp:inline distT="0" distB="0" distL="0" distR="0" wp14:anchorId="78778F39" wp14:editId="0EFDC424">
            <wp:extent cx="2055137" cy="1549565"/>
            <wp:effectExtent l="0" t="0" r="2540" b="0"/>
            <wp:docPr id="3" name="Image 3" descr="Macintosh SSD:Users:alsacecinemas:Desktop:Capture d’écran 2020-08-18 à 10.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alsacecinemas:Desktop:Capture d’écran 2020-08-18 à 10.44.44.png"/>
                    <pic:cNvPicPr>
                      <a:picLocks noChangeAspect="1" noChangeArrowheads="1"/>
                    </pic:cNvPicPr>
                  </pic:nvPicPr>
                  <pic:blipFill rotWithShape="1">
                    <a:blip r:embed="rId7">
                      <a:extLst>
                        <a:ext uri="{28A0092B-C50C-407E-A947-70E740481C1C}">
                          <a14:useLocalDpi xmlns:a14="http://schemas.microsoft.com/office/drawing/2010/main" val="0"/>
                        </a:ext>
                      </a:extLst>
                    </a:blip>
                    <a:srcRect l="13211" t="1808" r="12239" b="-1808"/>
                    <a:stretch/>
                  </pic:blipFill>
                  <pic:spPr bwMode="auto">
                    <a:xfrm>
                      <a:off x="0" y="0"/>
                      <a:ext cx="2057514" cy="155135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BC3069A" w14:textId="77777777" w:rsidR="00330EC6" w:rsidRDefault="00330EC6">
      <w:r>
        <w:t xml:space="preserve"> </w:t>
      </w:r>
    </w:p>
    <w:tbl>
      <w:tblPr>
        <w:tblStyle w:val="Grilledutableau"/>
        <w:tblW w:w="0" w:type="auto"/>
        <w:tblLook w:val="04A0" w:firstRow="1" w:lastRow="0" w:firstColumn="1" w:lastColumn="0" w:noHBand="0" w:noVBand="1"/>
      </w:tblPr>
      <w:tblGrid>
        <w:gridCol w:w="3536"/>
        <w:gridCol w:w="3536"/>
        <w:gridCol w:w="3537"/>
        <w:gridCol w:w="3537"/>
      </w:tblGrid>
      <w:tr w:rsidR="00330EC6" w14:paraId="5593BD60" w14:textId="77777777" w:rsidTr="00330EC6">
        <w:tc>
          <w:tcPr>
            <w:tcW w:w="3536" w:type="dxa"/>
          </w:tcPr>
          <w:p w14:paraId="13E1309E" w14:textId="77777777" w:rsidR="00330EC6" w:rsidRPr="004A4D53" w:rsidRDefault="00330EC6" w:rsidP="00330EC6">
            <w:pPr>
              <w:jc w:val="center"/>
              <w:rPr>
                <w:rFonts w:ascii="Calibri" w:hAnsi="Calibri"/>
              </w:rPr>
            </w:pPr>
            <w:r w:rsidRPr="004A4D53">
              <w:rPr>
                <w:rFonts w:ascii="Calibri" w:hAnsi="Calibri"/>
              </w:rPr>
              <w:t>Langage oral / écrit</w:t>
            </w:r>
          </w:p>
        </w:tc>
        <w:tc>
          <w:tcPr>
            <w:tcW w:w="3536" w:type="dxa"/>
          </w:tcPr>
          <w:p w14:paraId="4112DBBD" w14:textId="77777777" w:rsidR="00330EC6" w:rsidRPr="004A4D53" w:rsidRDefault="00330EC6" w:rsidP="00330EC6">
            <w:pPr>
              <w:jc w:val="center"/>
              <w:rPr>
                <w:rFonts w:ascii="Calibri" w:hAnsi="Calibri"/>
              </w:rPr>
            </w:pPr>
            <w:r w:rsidRPr="004A4D53">
              <w:rPr>
                <w:rFonts w:ascii="Calibri" w:hAnsi="Calibri"/>
              </w:rPr>
              <w:t>Agir, comprendre, s’exprimer à travers les activités physiques</w:t>
            </w:r>
          </w:p>
        </w:tc>
        <w:tc>
          <w:tcPr>
            <w:tcW w:w="3537" w:type="dxa"/>
          </w:tcPr>
          <w:p w14:paraId="0B84C04C" w14:textId="77777777" w:rsidR="00330EC6" w:rsidRPr="004A4D53" w:rsidRDefault="00330EC6" w:rsidP="00330EC6">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537" w:type="dxa"/>
          </w:tcPr>
          <w:p w14:paraId="7ED1E6E4" w14:textId="77777777" w:rsidR="00330EC6" w:rsidRPr="004A4D53" w:rsidRDefault="00330EC6" w:rsidP="00330EC6">
            <w:pPr>
              <w:jc w:val="center"/>
              <w:rPr>
                <w:rFonts w:ascii="Calibri" w:hAnsi="Calibri"/>
              </w:rPr>
            </w:pPr>
            <w:r>
              <w:rPr>
                <w:rFonts w:ascii="Calibri" w:hAnsi="Calibri"/>
              </w:rPr>
              <w:t>Explorer le monde / construire sa pensée</w:t>
            </w:r>
          </w:p>
        </w:tc>
      </w:tr>
      <w:tr w:rsidR="00330EC6" w14:paraId="068D4010" w14:textId="77777777" w:rsidTr="00330EC6">
        <w:tc>
          <w:tcPr>
            <w:tcW w:w="3536" w:type="dxa"/>
          </w:tcPr>
          <w:p w14:paraId="1FD4F228" w14:textId="77777777" w:rsidR="00330EC6" w:rsidRDefault="00330EC6" w:rsidP="00330EC6"/>
        </w:tc>
        <w:tc>
          <w:tcPr>
            <w:tcW w:w="3536" w:type="dxa"/>
          </w:tcPr>
          <w:p w14:paraId="475A99AF" w14:textId="77777777" w:rsidR="00330EC6" w:rsidRDefault="00330EC6" w:rsidP="00330EC6"/>
        </w:tc>
        <w:tc>
          <w:tcPr>
            <w:tcW w:w="3537" w:type="dxa"/>
          </w:tcPr>
          <w:p w14:paraId="79C6AE68" w14:textId="77777777" w:rsidR="00330EC6" w:rsidRDefault="00330EC6" w:rsidP="00330EC6"/>
        </w:tc>
        <w:tc>
          <w:tcPr>
            <w:tcW w:w="3537" w:type="dxa"/>
          </w:tcPr>
          <w:p w14:paraId="561DB1D5" w14:textId="77777777" w:rsidR="008E7FF0" w:rsidRPr="00DB58C3" w:rsidRDefault="008E7FF0" w:rsidP="008E7FF0">
            <w:r w:rsidRPr="00DB58C3">
              <w:t xml:space="preserve">- </w:t>
            </w:r>
            <w:r w:rsidRPr="00DB58C3">
              <w:rPr>
                <w:u w:val="single"/>
              </w:rPr>
              <w:t>Présenter l’univers de la ferme</w:t>
            </w:r>
            <w:r w:rsidRPr="00DB58C3">
              <w:t xml:space="preserve"> : classer les types d’animaux présents dans l’histoire (mammifères, oiseaux, insectes) et en présenter d’autres du même milieu.</w:t>
            </w:r>
          </w:p>
          <w:p w14:paraId="4C3C2181" w14:textId="77777777" w:rsidR="008E7FF0" w:rsidRPr="00DB58C3" w:rsidRDefault="008E7FF0" w:rsidP="008E7FF0">
            <w:r w:rsidRPr="00DB58C3">
              <w:t>Associer à chaque animal son cri.</w:t>
            </w:r>
          </w:p>
          <w:p w14:paraId="39DE25A2" w14:textId="77777777" w:rsidR="008E7FF0" w:rsidRPr="00DB58C3" w:rsidRDefault="008E7FF0" w:rsidP="008E7FF0"/>
          <w:p w14:paraId="1A56948A" w14:textId="77777777" w:rsidR="00330EC6" w:rsidRDefault="008E7FF0" w:rsidP="008E7FF0">
            <w:r w:rsidRPr="00DB58C3">
              <w:t xml:space="preserve">- </w:t>
            </w:r>
            <w:r w:rsidRPr="00DB58C3">
              <w:rPr>
                <w:u w:val="single"/>
              </w:rPr>
              <w:t>Visiter une ferme.</w:t>
            </w:r>
            <w:r w:rsidRPr="00DB58C3">
              <w:t xml:space="preserve"> En reprenant l’exemple du personnage de la chèvre, présenter la fabrication du fromage.</w:t>
            </w:r>
          </w:p>
        </w:tc>
      </w:tr>
    </w:tbl>
    <w:p w14:paraId="73DF55B0" w14:textId="77777777" w:rsidR="00330EC6" w:rsidRDefault="00330EC6">
      <w:r>
        <w:br w:type="page"/>
      </w:r>
    </w:p>
    <w:p w14:paraId="7D3D1DFA" w14:textId="77777777" w:rsidR="00081A22" w:rsidRDefault="008E7FF0" w:rsidP="008C6487">
      <w:pPr>
        <w:ind w:left="3540" w:firstLine="708"/>
      </w:pPr>
      <w:proofErr w:type="spellStart"/>
      <w:r>
        <w:lastRenderedPageBreak/>
        <w:t>Some</w:t>
      </w:r>
      <w:proofErr w:type="spellEnd"/>
      <w:r>
        <w:t xml:space="preserve"> </w:t>
      </w:r>
      <w:proofErr w:type="spellStart"/>
      <w:r>
        <w:t>Thing</w:t>
      </w:r>
      <w:proofErr w:type="spellEnd"/>
      <w:r>
        <w:t xml:space="preserve">, de Elena </w:t>
      </w:r>
      <w:proofErr w:type="spellStart"/>
      <w:r>
        <w:t>Walf</w:t>
      </w:r>
      <w:proofErr w:type="spellEnd"/>
      <w:r>
        <w:t xml:space="preserve"> (6’50, Muet)</w:t>
      </w:r>
    </w:p>
    <w:tbl>
      <w:tblPr>
        <w:tblStyle w:val="Grilledutableau"/>
        <w:tblpPr w:leftFromText="141" w:rightFromText="141" w:vertAnchor="text" w:tblpX="4361" w:tblpY="1"/>
        <w:tblOverlap w:val="never"/>
        <w:tblW w:w="0" w:type="auto"/>
        <w:tblLook w:val="04A0" w:firstRow="1" w:lastRow="0" w:firstColumn="1" w:lastColumn="0" w:noHBand="0" w:noVBand="1"/>
      </w:tblPr>
      <w:tblGrid>
        <w:gridCol w:w="9861"/>
      </w:tblGrid>
      <w:tr w:rsidR="00081A22" w:rsidRPr="004A4D53" w14:paraId="01D1BD1D" w14:textId="77777777" w:rsidTr="00081A22">
        <w:tc>
          <w:tcPr>
            <w:tcW w:w="9861" w:type="dxa"/>
          </w:tcPr>
          <w:p w14:paraId="2CB3F2B0" w14:textId="77777777" w:rsidR="00081A22" w:rsidRPr="004A4D53" w:rsidRDefault="00081A22" w:rsidP="00081A22">
            <w:pPr>
              <w:jc w:val="both"/>
              <w:rPr>
                <w:rFonts w:ascii="Calibri" w:hAnsi="Calibri"/>
              </w:rPr>
            </w:pPr>
            <w:r w:rsidRPr="004A4D53">
              <w:rPr>
                <w:rFonts w:ascii="Calibri" w:hAnsi="Calibri"/>
              </w:rPr>
              <w:t xml:space="preserve">Projets possibles : </w:t>
            </w:r>
          </w:p>
          <w:p w14:paraId="0E720EF3" w14:textId="77777777" w:rsidR="00081A22" w:rsidRPr="004A4D53" w:rsidRDefault="00081A22" w:rsidP="00081A22">
            <w:pPr>
              <w:jc w:val="both"/>
              <w:rPr>
                <w:rFonts w:ascii="Calibri" w:hAnsi="Calibri"/>
              </w:rPr>
            </w:pPr>
          </w:p>
          <w:p w14:paraId="48B43EEB" w14:textId="77777777" w:rsidR="00081A22" w:rsidRPr="004A4D53" w:rsidRDefault="00081A22" w:rsidP="00081A22">
            <w:pPr>
              <w:jc w:val="both"/>
              <w:rPr>
                <w:rFonts w:ascii="Calibri" w:hAnsi="Calibri"/>
              </w:rPr>
            </w:pPr>
          </w:p>
          <w:p w14:paraId="45DE9184" w14:textId="77777777" w:rsidR="00081A22" w:rsidRPr="004A4D53" w:rsidRDefault="00081A22" w:rsidP="00081A22">
            <w:pPr>
              <w:jc w:val="both"/>
              <w:rPr>
                <w:rFonts w:ascii="Calibri" w:hAnsi="Calibri"/>
              </w:rPr>
            </w:pPr>
          </w:p>
          <w:p w14:paraId="06814E1F" w14:textId="77777777" w:rsidR="00081A22" w:rsidRPr="004A4D53" w:rsidRDefault="00081A22" w:rsidP="00081A22">
            <w:pPr>
              <w:jc w:val="both"/>
              <w:rPr>
                <w:rFonts w:ascii="Calibri" w:hAnsi="Calibri"/>
              </w:rPr>
            </w:pPr>
          </w:p>
          <w:p w14:paraId="299EB495" w14:textId="77777777" w:rsidR="00081A22" w:rsidRPr="004A4D53" w:rsidRDefault="00081A22" w:rsidP="00081A22">
            <w:pPr>
              <w:jc w:val="both"/>
              <w:rPr>
                <w:rFonts w:ascii="Calibri" w:hAnsi="Calibri"/>
              </w:rPr>
            </w:pPr>
          </w:p>
          <w:p w14:paraId="4882903F" w14:textId="77777777" w:rsidR="00081A22" w:rsidRPr="004A4D53" w:rsidRDefault="00081A22" w:rsidP="00081A22">
            <w:pPr>
              <w:jc w:val="both"/>
              <w:rPr>
                <w:rFonts w:ascii="Calibri" w:hAnsi="Calibri"/>
              </w:rPr>
            </w:pPr>
          </w:p>
          <w:p w14:paraId="53E48BBD" w14:textId="77777777" w:rsidR="00081A22" w:rsidRPr="004A4D53" w:rsidRDefault="00081A22" w:rsidP="00081A22">
            <w:pPr>
              <w:jc w:val="both"/>
              <w:rPr>
                <w:rFonts w:ascii="Calibri" w:hAnsi="Calibri"/>
              </w:rPr>
            </w:pPr>
          </w:p>
        </w:tc>
      </w:tr>
    </w:tbl>
    <w:p w14:paraId="59E743C3" w14:textId="127A3552" w:rsidR="00330EC6" w:rsidRDefault="00081A22">
      <w:r>
        <w:rPr>
          <w:noProof/>
        </w:rPr>
        <w:drawing>
          <wp:inline distT="0" distB="0" distL="0" distR="0" wp14:anchorId="3E34E8AF" wp14:editId="416E5A5C">
            <wp:extent cx="2560922" cy="1439501"/>
            <wp:effectExtent l="0" t="0" r="5080" b="8890"/>
            <wp:docPr id="4" name="Image 4" descr="Macintosh SSD:Users:alsacecinemas:Desktop:Capture d’écran 2020-08-18 à 10.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SSD:Users:alsacecinemas:Desktop:Capture d’écran 2020-08-18 à 10.45.1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1752" cy="1439968"/>
                    </a:xfrm>
                    <a:prstGeom prst="rect">
                      <a:avLst/>
                    </a:prstGeom>
                    <a:noFill/>
                    <a:ln>
                      <a:noFill/>
                    </a:ln>
                  </pic:spPr>
                </pic:pic>
              </a:graphicData>
            </a:graphic>
          </wp:inline>
        </w:drawing>
      </w:r>
    </w:p>
    <w:p w14:paraId="181F6F60" w14:textId="77777777" w:rsidR="008E7FF0" w:rsidRDefault="008E7FF0"/>
    <w:tbl>
      <w:tblPr>
        <w:tblStyle w:val="Grilledutableau"/>
        <w:tblW w:w="0" w:type="auto"/>
        <w:tblLook w:val="04A0" w:firstRow="1" w:lastRow="0" w:firstColumn="1" w:lastColumn="0" w:noHBand="0" w:noVBand="1"/>
      </w:tblPr>
      <w:tblGrid>
        <w:gridCol w:w="3536"/>
        <w:gridCol w:w="3536"/>
        <w:gridCol w:w="3537"/>
        <w:gridCol w:w="3537"/>
      </w:tblGrid>
      <w:tr w:rsidR="00330EC6" w14:paraId="44AC6FFB" w14:textId="77777777" w:rsidTr="00330EC6">
        <w:tc>
          <w:tcPr>
            <w:tcW w:w="3536" w:type="dxa"/>
          </w:tcPr>
          <w:p w14:paraId="0900800F" w14:textId="77777777" w:rsidR="00330EC6" w:rsidRPr="004A4D53" w:rsidRDefault="00330EC6" w:rsidP="00330EC6">
            <w:pPr>
              <w:jc w:val="center"/>
              <w:rPr>
                <w:rFonts w:ascii="Calibri" w:hAnsi="Calibri"/>
              </w:rPr>
            </w:pPr>
            <w:r w:rsidRPr="004A4D53">
              <w:rPr>
                <w:rFonts w:ascii="Calibri" w:hAnsi="Calibri"/>
              </w:rPr>
              <w:t>Langage oral / écrit</w:t>
            </w:r>
          </w:p>
        </w:tc>
        <w:tc>
          <w:tcPr>
            <w:tcW w:w="3536" w:type="dxa"/>
          </w:tcPr>
          <w:p w14:paraId="733D6C2E" w14:textId="77777777" w:rsidR="00330EC6" w:rsidRPr="004A4D53" w:rsidRDefault="00330EC6" w:rsidP="00330EC6">
            <w:pPr>
              <w:jc w:val="center"/>
              <w:rPr>
                <w:rFonts w:ascii="Calibri" w:hAnsi="Calibri"/>
              </w:rPr>
            </w:pPr>
            <w:r w:rsidRPr="004A4D53">
              <w:rPr>
                <w:rFonts w:ascii="Calibri" w:hAnsi="Calibri"/>
              </w:rPr>
              <w:t>Agir, comprendre, s’exprimer à travers les activités physiques</w:t>
            </w:r>
          </w:p>
        </w:tc>
        <w:tc>
          <w:tcPr>
            <w:tcW w:w="3537" w:type="dxa"/>
          </w:tcPr>
          <w:p w14:paraId="166C0B69" w14:textId="77777777" w:rsidR="00330EC6" w:rsidRPr="004A4D53" w:rsidRDefault="00330EC6" w:rsidP="00330EC6">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537" w:type="dxa"/>
          </w:tcPr>
          <w:p w14:paraId="49FE87CC" w14:textId="77777777" w:rsidR="00330EC6" w:rsidRPr="004A4D53" w:rsidRDefault="00330EC6" w:rsidP="00330EC6">
            <w:pPr>
              <w:jc w:val="center"/>
              <w:rPr>
                <w:rFonts w:ascii="Calibri" w:hAnsi="Calibri"/>
              </w:rPr>
            </w:pPr>
            <w:r>
              <w:rPr>
                <w:rFonts w:ascii="Calibri" w:hAnsi="Calibri"/>
              </w:rPr>
              <w:t>Explorer le monde / construire sa pensée</w:t>
            </w:r>
          </w:p>
        </w:tc>
      </w:tr>
      <w:tr w:rsidR="00330EC6" w14:paraId="1E16191F" w14:textId="77777777" w:rsidTr="00330EC6">
        <w:tc>
          <w:tcPr>
            <w:tcW w:w="3536" w:type="dxa"/>
          </w:tcPr>
          <w:p w14:paraId="2650C5FA" w14:textId="77777777" w:rsidR="00330EC6" w:rsidRDefault="00330EC6" w:rsidP="00330EC6"/>
        </w:tc>
        <w:tc>
          <w:tcPr>
            <w:tcW w:w="3536" w:type="dxa"/>
          </w:tcPr>
          <w:p w14:paraId="03C7E0D7" w14:textId="77777777" w:rsidR="008E7FF0" w:rsidRPr="00DB58C3" w:rsidRDefault="008E7FF0" w:rsidP="008E7FF0">
            <w:r w:rsidRPr="00DB58C3">
              <w:t xml:space="preserve">- </w:t>
            </w:r>
            <w:r w:rsidRPr="003A3934">
              <w:rPr>
                <w:u w:val="single"/>
              </w:rPr>
              <w:t>Sortie en forêt ou au parc :</w:t>
            </w:r>
          </w:p>
          <w:p w14:paraId="2609437E" w14:textId="77777777" w:rsidR="008E7FF0" w:rsidRPr="00DB58C3" w:rsidRDefault="008E7FF0" w:rsidP="008E7FF0">
            <w:r w:rsidRPr="00DB58C3">
              <w:t>Présenter différents types d’arbres, avec le fruit et la feuille qui lui correspondent. Présenter aussi les différents types d’animaux qui y vivent, et ce qu’ils mangent.</w:t>
            </w:r>
          </w:p>
          <w:p w14:paraId="4C6EF2C4" w14:textId="77777777" w:rsidR="008E7FF0" w:rsidRPr="00DB58C3" w:rsidRDefault="008E7FF0" w:rsidP="008E7FF0"/>
          <w:p w14:paraId="576439AB" w14:textId="77777777" w:rsidR="008E7FF0" w:rsidRPr="00DB58C3" w:rsidRDefault="008E7FF0" w:rsidP="008E7FF0"/>
          <w:p w14:paraId="3B05479D" w14:textId="77777777" w:rsidR="008E7FF0" w:rsidRPr="00DB58C3" w:rsidRDefault="008E7FF0" w:rsidP="008E7FF0">
            <w:r w:rsidRPr="00DB58C3">
              <w:t>- Faire sécher des fleurs et les coller dans un carnet, en formant un dessin avec (exemple d’Arcimboldo avec les fruits).</w:t>
            </w:r>
          </w:p>
          <w:p w14:paraId="54991A7D" w14:textId="77777777" w:rsidR="008E7FF0" w:rsidRPr="00DB58C3" w:rsidRDefault="008E7FF0" w:rsidP="008E7FF0"/>
          <w:p w14:paraId="109A200E" w14:textId="77777777" w:rsidR="008E7FF0" w:rsidRPr="00DB58C3" w:rsidRDefault="008E7FF0" w:rsidP="008E7FF0"/>
          <w:p w14:paraId="03CC691E" w14:textId="77777777" w:rsidR="00330EC6" w:rsidRDefault="00330EC6" w:rsidP="008E7FF0"/>
        </w:tc>
        <w:tc>
          <w:tcPr>
            <w:tcW w:w="3537" w:type="dxa"/>
          </w:tcPr>
          <w:p w14:paraId="53E967EF" w14:textId="77777777" w:rsidR="008E7FF0" w:rsidRPr="00DB58C3" w:rsidRDefault="008E7FF0" w:rsidP="008E7FF0">
            <w:r w:rsidRPr="00DB58C3">
              <w:t xml:space="preserve">- </w:t>
            </w:r>
            <w:r w:rsidRPr="00DB58C3">
              <w:rPr>
                <w:u w:val="single"/>
              </w:rPr>
              <w:t>Jeu de construction :</w:t>
            </w:r>
            <w:r w:rsidRPr="00DB58C3">
              <w:t xml:space="preserve"> </w:t>
            </w:r>
          </w:p>
          <w:p w14:paraId="3C4512F7" w14:textId="77777777" w:rsidR="008E7FF0" w:rsidRDefault="008E7FF0" w:rsidP="008E7FF0">
            <w:r>
              <w:t>Avec des patrons pré</w:t>
            </w:r>
            <w:r w:rsidRPr="00DB58C3">
              <w:t>découpés, aider chaque élève à construire sa propre pyramide en carton.</w:t>
            </w:r>
            <w:r>
              <w:t xml:space="preserve"> Peindre les pyramides, dessiner un animal de la forêt, ou les décorer en collant des fleurs séchées sur les faces.</w:t>
            </w:r>
          </w:p>
          <w:p w14:paraId="40F57116" w14:textId="77777777" w:rsidR="008E7FF0" w:rsidRDefault="008E7FF0" w:rsidP="008E7FF0">
            <w:r>
              <w:t>Pour finir, empiler toutes les pyramides pour former un arbre.</w:t>
            </w:r>
            <w:r w:rsidRPr="00DB58C3">
              <w:t xml:space="preserve"> </w:t>
            </w:r>
          </w:p>
          <w:p w14:paraId="23002D4A" w14:textId="77777777" w:rsidR="008E7FF0" w:rsidRDefault="008E7FF0" w:rsidP="008E7FF0"/>
          <w:p w14:paraId="58D6309F" w14:textId="77777777" w:rsidR="008E7FF0" w:rsidRPr="00DB58C3" w:rsidRDefault="008E7FF0" w:rsidP="008E7FF0">
            <w:r w:rsidRPr="00DB58C3">
              <w:t>- Coller une feuille d’arbre da</w:t>
            </w:r>
            <w:r>
              <w:t>ns un cahier, faire son contour</w:t>
            </w:r>
            <w:r w:rsidRPr="00DB58C3">
              <w:t>, puis la reproduire en dessin. Faire ceci pour chaque feuille trouvée.</w:t>
            </w:r>
          </w:p>
          <w:p w14:paraId="2C141B34" w14:textId="77777777" w:rsidR="00330EC6" w:rsidRDefault="00330EC6" w:rsidP="008E7FF0"/>
        </w:tc>
        <w:tc>
          <w:tcPr>
            <w:tcW w:w="3537" w:type="dxa"/>
          </w:tcPr>
          <w:p w14:paraId="1A6472C2" w14:textId="77777777" w:rsidR="008E7FF0" w:rsidRPr="00DB58C3" w:rsidRDefault="008E7FF0" w:rsidP="008E7FF0">
            <w:r w:rsidRPr="00DB58C3">
              <w:t>- Planter de la végétation avec ses élèves (fleurs, fruits, menthe, persil...), en expliquant le principe d’arrosage et de croi</w:t>
            </w:r>
            <w:r>
              <w:t>s</w:t>
            </w:r>
            <w:r w:rsidRPr="00DB58C3">
              <w:t>sance des graines. S’assurer de l’entretien des plantes (charger chaque jour un nouvel élève de l’arrosage).</w:t>
            </w:r>
          </w:p>
          <w:p w14:paraId="1A93404A" w14:textId="77777777" w:rsidR="00330EC6" w:rsidRDefault="00330EC6" w:rsidP="00330EC6"/>
        </w:tc>
      </w:tr>
    </w:tbl>
    <w:p w14:paraId="50CE839E" w14:textId="77777777" w:rsidR="008E7FF0" w:rsidRDefault="008E7FF0">
      <w:r>
        <w:br w:type="page"/>
      </w:r>
    </w:p>
    <w:p w14:paraId="1D9C1792" w14:textId="3B24767D" w:rsidR="00F9318F" w:rsidRDefault="00F9318F" w:rsidP="008C6487">
      <w:pPr>
        <w:ind w:left="3540" w:firstLine="708"/>
      </w:pPr>
      <w:proofErr w:type="spellStart"/>
      <w:r>
        <w:lastRenderedPageBreak/>
        <w:t>Das</w:t>
      </w:r>
      <w:proofErr w:type="spellEnd"/>
      <w:r>
        <w:t xml:space="preserve"> </w:t>
      </w:r>
      <w:proofErr w:type="spellStart"/>
      <w:r>
        <w:t>kleine</w:t>
      </w:r>
      <w:proofErr w:type="spellEnd"/>
      <w:r>
        <w:t xml:space="preserve"> rote </w:t>
      </w:r>
      <w:proofErr w:type="spellStart"/>
      <w:r>
        <w:t>Papierschiffchen</w:t>
      </w:r>
      <w:proofErr w:type="spellEnd"/>
      <w:r>
        <w:t xml:space="preserve">, de </w:t>
      </w:r>
      <w:r w:rsidRPr="00F9318F">
        <w:t xml:space="preserve">Aleksandra </w:t>
      </w:r>
      <w:proofErr w:type="spellStart"/>
      <w:r w:rsidRPr="00F9318F">
        <w:t>Zareba</w:t>
      </w:r>
      <w:proofErr w:type="spellEnd"/>
      <w:r>
        <w:t xml:space="preserve"> (13’08</w:t>
      </w:r>
      <w:r w:rsidR="008C6487">
        <w:t xml:space="preserve"> - Muet</w:t>
      </w:r>
      <w:r>
        <w:t>)</w:t>
      </w:r>
    </w:p>
    <w:tbl>
      <w:tblPr>
        <w:tblStyle w:val="Grilledutableau"/>
        <w:tblpPr w:leftFromText="141" w:rightFromText="141" w:vertAnchor="text" w:tblpX="4361" w:tblpY="1"/>
        <w:tblOverlap w:val="never"/>
        <w:tblW w:w="0" w:type="auto"/>
        <w:tblLook w:val="04A0" w:firstRow="1" w:lastRow="0" w:firstColumn="1" w:lastColumn="0" w:noHBand="0" w:noVBand="1"/>
      </w:tblPr>
      <w:tblGrid>
        <w:gridCol w:w="9861"/>
      </w:tblGrid>
      <w:tr w:rsidR="008C6487" w:rsidRPr="004A4D53" w14:paraId="22A64D35" w14:textId="77777777" w:rsidTr="00C23B9C">
        <w:tc>
          <w:tcPr>
            <w:tcW w:w="9861" w:type="dxa"/>
          </w:tcPr>
          <w:p w14:paraId="3586F289" w14:textId="77777777" w:rsidR="008C6487" w:rsidRPr="004A4D53" w:rsidRDefault="008C6487" w:rsidP="00C23B9C">
            <w:pPr>
              <w:jc w:val="both"/>
              <w:rPr>
                <w:rFonts w:ascii="Calibri" w:hAnsi="Calibri"/>
              </w:rPr>
            </w:pPr>
            <w:r w:rsidRPr="004A4D53">
              <w:rPr>
                <w:rFonts w:ascii="Calibri" w:hAnsi="Calibri"/>
              </w:rPr>
              <w:t xml:space="preserve">Projets possibles : </w:t>
            </w:r>
          </w:p>
          <w:p w14:paraId="15134C96" w14:textId="77777777" w:rsidR="008C6487" w:rsidRPr="004A4D53" w:rsidRDefault="008C6487" w:rsidP="00C23B9C">
            <w:pPr>
              <w:jc w:val="both"/>
              <w:rPr>
                <w:rFonts w:ascii="Calibri" w:hAnsi="Calibri"/>
              </w:rPr>
            </w:pPr>
          </w:p>
          <w:p w14:paraId="206DCFAA" w14:textId="77777777" w:rsidR="008C6487" w:rsidRPr="004A4D53" w:rsidRDefault="008C6487" w:rsidP="00C23B9C">
            <w:pPr>
              <w:jc w:val="both"/>
              <w:rPr>
                <w:rFonts w:ascii="Calibri" w:hAnsi="Calibri"/>
              </w:rPr>
            </w:pPr>
          </w:p>
          <w:p w14:paraId="2FC476F0" w14:textId="77777777" w:rsidR="008C6487" w:rsidRPr="004A4D53" w:rsidRDefault="008C6487" w:rsidP="00C23B9C">
            <w:pPr>
              <w:jc w:val="both"/>
              <w:rPr>
                <w:rFonts w:ascii="Calibri" w:hAnsi="Calibri"/>
              </w:rPr>
            </w:pPr>
          </w:p>
          <w:p w14:paraId="1F13A849" w14:textId="77777777" w:rsidR="008C6487" w:rsidRPr="004A4D53" w:rsidRDefault="008C6487" w:rsidP="00C23B9C">
            <w:pPr>
              <w:jc w:val="both"/>
              <w:rPr>
                <w:rFonts w:ascii="Calibri" w:hAnsi="Calibri"/>
              </w:rPr>
            </w:pPr>
          </w:p>
          <w:p w14:paraId="502BBCDA" w14:textId="77777777" w:rsidR="008C6487" w:rsidRPr="004A4D53" w:rsidRDefault="008C6487" w:rsidP="00C23B9C">
            <w:pPr>
              <w:jc w:val="both"/>
              <w:rPr>
                <w:rFonts w:ascii="Calibri" w:hAnsi="Calibri"/>
              </w:rPr>
            </w:pPr>
          </w:p>
          <w:p w14:paraId="38F8EA36" w14:textId="77777777" w:rsidR="008C6487" w:rsidRPr="004A4D53" w:rsidRDefault="008C6487" w:rsidP="00C23B9C">
            <w:pPr>
              <w:jc w:val="both"/>
              <w:rPr>
                <w:rFonts w:ascii="Calibri" w:hAnsi="Calibri"/>
              </w:rPr>
            </w:pPr>
          </w:p>
          <w:p w14:paraId="403DEC7D" w14:textId="77777777" w:rsidR="008C6487" w:rsidRPr="004A4D53" w:rsidRDefault="008C6487" w:rsidP="00C23B9C">
            <w:pPr>
              <w:jc w:val="both"/>
              <w:rPr>
                <w:rFonts w:ascii="Calibri" w:hAnsi="Calibri"/>
              </w:rPr>
            </w:pPr>
          </w:p>
        </w:tc>
      </w:tr>
    </w:tbl>
    <w:p w14:paraId="6A9A1E3D" w14:textId="07C16512" w:rsidR="008C6487" w:rsidRDefault="008C6487">
      <w:r>
        <w:rPr>
          <w:noProof/>
        </w:rPr>
        <w:drawing>
          <wp:inline distT="0" distB="0" distL="0" distR="0" wp14:anchorId="704C4207" wp14:editId="63A8E964">
            <wp:extent cx="2589668" cy="1358020"/>
            <wp:effectExtent l="0" t="0" r="1270" b="0"/>
            <wp:docPr id="5" name="Image 5" descr="Macintosh SSD:Users:alsacecinemas:Desktop:Capture d’écran 2020-08-18 à 10.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SSD:Users:alsacecinemas:Desktop:Capture d’écran 2020-08-18 à 10.45.4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1336" cy="1358894"/>
                    </a:xfrm>
                    <a:prstGeom prst="rect">
                      <a:avLst/>
                    </a:prstGeom>
                    <a:noFill/>
                    <a:ln>
                      <a:noFill/>
                    </a:ln>
                  </pic:spPr>
                </pic:pic>
              </a:graphicData>
            </a:graphic>
          </wp:inline>
        </w:drawing>
      </w:r>
    </w:p>
    <w:p w14:paraId="08410759" w14:textId="77777777" w:rsidR="004F55E6" w:rsidRDefault="004F55E6"/>
    <w:tbl>
      <w:tblPr>
        <w:tblStyle w:val="Grilledutableau"/>
        <w:tblW w:w="0" w:type="auto"/>
        <w:tblLook w:val="04A0" w:firstRow="1" w:lastRow="0" w:firstColumn="1" w:lastColumn="0" w:noHBand="0" w:noVBand="1"/>
      </w:tblPr>
      <w:tblGrid>
        <w:gridCol w:w="3536"/>
        <w:gridCol w:w="3536"/>
        <w:gridCol w:w="3537"/>
        <w:gridCol w:w="3537"/>
      </w:tblGrid>
      <w:tr w:rsidR="00F9318F" w14:paraId="701DBE87" w14:textId="77777777" w:rsidTr="00F9318F">
        <w:tc>
          <w:tcPr>
            <w:tcW w:w="3536" w:type="dxa"/>
          </w:tcPr>
          <w:p w14:paraId="41C38380" w14:textId="77777777" w:rsidR="00F9318F" w:rsidRPr="004A4D53" w:rsidRDefault="00F9318F" w:rsidP="00F9318F">
            <w:pPr>
              <w:jc w:val="center"/>
              <w:rPr>
                <w:rFonts w:ascii="Calibri" w:hAnsi="Calibri"/>
              </w:rPr>
            </w:pPr>
            <w:r w:rsidRPr="004A4D53">
              <w:rPr>
                <w:rFonts w:ascii="Calibri" w:hAnsi="Calibri"/>
              </w:rPr>
              <w:t>Langage oral / écrit</w:t>
            </w:r>
          </w:p>
        </w:tc>
        <w:tc>
          <w:tcPr>
            <w:tcW w:w="3536" w:type="dxa"/>
          </w:tcPr>
          <w:p w14:paraId="049898C0" w14:textId="77777777" w:rsidR="00F9318F" w:rsidRPr="004A4D53" w:rsidRDefault="00F9318F" w:rsidP="00F9318F">
            <w:pPr>
              <w:jc w:val="center"/>
              <w:rPr>
                <w:rFonts w:ascii="Calibri" w:hAnsi="Calibri"/>
              </w:rPr>
            </w:pPr>
            <w:r w:rsidRPr="004A4D53">
              <w:rPr>
                <w:rFonts w:ascii="Calibri" w:hAnsi="Calibri"/>
              </w:rPr>
              <w:t>Agir, comprendre, s’exprimer à travers les activités physiques</w:t>
            </w:r>
          </w:p>
        </w:tc>
        <w:tc>
          <w:tcPr>
            <w:tcW w:w="3537" w:type="dxa"/>
          </w:tcPr>
          <w:p w14:paraId="6D28A9A8" w14:textId="77777777" w:rsidR="00F9318F" w:rsidRPr="004A4D53" w:rsidRDefault="00F9318F" w:rsidP="00F9318F">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537" w:type="dxa"/>
          </w:tcPr>
          <w:p w14:paraId="4C017CCE" w14:textId="77777777" w:rsidR="00F9318F" w:rsidRPr="004A4D53" w:rsidRDefault="00F9318F" w:rsidP="00F9318F">
            <w:pPr>
              <w:jc w:val="center"/>
              <w:rPr>
                <w:rFonts w:ascii="Calibri" w:hAnsi="Calibri"/>
              </w:rPr>
            </w:pPr>
            <w:r>
              <w:rPr>
                <w:rFonts w:ascii="Calibri" w:hAnsi="Calibri"/>
              </w:rPr>
              <w:t>Explorer le monde / construire sa pensée</w:t>
            </w:r>
          </w:p>
        </w:tc>
      </w:tr>
      <w:tr w:rsidR="00F9318F" w14:paraId="7AC8CBB1" w14:textId="77777777" w:rsidTr="00F9318F">
        <w:tc>
          <w:tcPr>
            <w:tcW w:w="3536" w:type="dxa"/>
          </w:tcPr>
          <w:p w14:paraId="40233D20" w14:textId="77777777" w:rsidR="00F9318F" w:rsidRDefault="00F9318F"/>
        </w:tc>
        <w:tc>
          <w:tcPr>
            <w:tcW w:w="3536" w:type="dxa"/>
          </w:tcPr>
          <w:p w14:paraId="22ECC6AC" w14:textId="77777777" w:rsidR="00F9318F" w:rsidRDefault="00F9318F"/>
        </w:tc>
        <w:tc>
          <w:tcPr>
            <w:tcW w:w="3537" w:type="dxa"/>
          </w:tcPr>
          <w:p w14:paraId="5D4EF82F" w14:textId="695BE641" w:rsidR="00D71F16" w:rsidRDefault="00D71F16" w:rsidP="00F9318F">
            <w:r>
              <w:t xml:space="preserve">- Pliage bateau </w:t>
            </w:r>
          </w:p>
          <w:p w14:paraId="059D4753" w14:textId="77777777" w:rsidR="00440571" w:rsidRDefault="00440571" w:rsidP="00F9318F"/>
          <w:p w14:paraId="708E8A59" w14:textId="18F3D56A" w:rsidR="00F9318F" w:rsidRPr="00B15056" w:rsidRDefault="00F9318F" w:rsidP="00F9318F">
            <w:r w:rsidRPr="00B15056">
              <w:t xml:space="preserve">- </w:t>
            </w:r>
            <w:r w:rsidRPr="00B15056">
              <w:rPr>
                <w:u w:val="single"/>
              </w:rPr>
              <w:t>Création d’un mobile :</w:t>
            </w:r>
          </w:p>
          <w:p w14:paraId="275E7EAE" w14:textId="77777777" w:rsidR="00F9318F" w:rsidRPr="00B15056" w:rsidRDefault="00F9318F" w:rsidP="00F9318F">
            <w:r w:rsidRPr="00B15056">
              <w:t>Matériel: fil de fer, fil, papier de couleur.</w:t>
            </w:r>
          </w:p>
          <w:p w14:paraId="6F2EA6E9" w14:textId="77777777" w:rsidR="00F9318F" w:rsidRPr="00B15056" w:rsidRDefault="00F9318F" w:rsidP="00F9318F">
            <w:r w:rsidRPr="00B15056">
              <w:t>Tordre le fil de fer, pour former un support de mobile à plusieurs branches. Par sécurité, enrouler les extrémités, ou les recourber d’une autre façon.</w:t>
            </w:r>
          </w:p>
          <w:p w14:paraId="6BC62058" w14:textId="77777777" w:rsidR="00F9318F" w:rsidRPr="00B15056" w:rsidRDefault="00F9318F" w:rsidP="00F9318F">
            <w:r w:rsidRPr="00B15056">
              <w:t>Plier des morceaux de papier pour créer des petits bateaux ou des avions en origami. Accrocher  finalement les petits origamis à des fils, et les suspendre au mobile.</w:t>
            </w:r>
          </w:p>
          <w:p w14:paraId="2AD3B8CC" w14:textId="77777777" w:rsidR="00F9318F" w:rsidRPr="00B15056" w:rsidRDefault="00F9318F" w:rsidP="00F9318F"/>
          <w:p w14:paraId="381112BB" w14:textId="0208716B" w:rsidR="00D71F16" w:rsidRPr="00B15056" w:rsidRDefault="00F9318F" w:rsidP="00F9318F">
            <w:r w:rsidRPr="00B15056">
              <w:t xml:space="preserve">Variante : Au lieu du mobile, former une grande vague avec </w:t>
            </w:r>
            <w:r w:rsidRPr="00B15056">
              <w:lastRenderedPageBreak/>
              <w:t>le fil de fer, avec plusieurs „bras“ pour suspendre les origamis. Cela permettra de poser la sculpture, au lieu de l’accrocher.</w:t>
            </w:r>
          </w:p>
          <w:p w14:paraId="1DD94D68" w14:textId="77777777" w:rsidR="00F9318F" w:rsidRPr="00B15056" w:rsidRDefault="00F9318F" w:rsidP="00F9318F"/>
        </w:tc>
        <w:tc>
          <w:tcPr>
            <w:tcW w:w="3537" w:type="dxa"/>
          </w:tcPr>
          <w:p w14:paraId="347B5717" w14:textId="77777777" w:rsidR="00F9318F" w:rsidRDefault="00F9318F"/>
        </w:tc>
      </w:tr>
    </w:tbl>
    <w:p w14:paraId="043B4A4D" w14:textId="77777777" w:rsidR="00F9318F" w:rsidRDefault="00F9318F">
      <w:r>
        <w:br w:type="page"/>
      </w:r>
    </w:p>
    <w:p w14:paraId="719E2F55" w14:textId="0E263AFB" w:rsidR="00330EC6" w:rsidRDefault="008C6487" w:rsidP="008C6487">
      <w:pPr>
        <w:ind w:left="4248"/>
      </w:pPr>
      <w:r>
        <w:lastRenderedPageBreak/>
        <w:t xml:space="preserve">  </w:t>
      </w:r>
      <w:r w:rsidR="00F9318F">
        <w:t xml:space="preserve">Der </w:t>
      </w:r>
      <w:proofErr w:type="spellStart"/>
      <w:r w:rsidR="00F9318F">
        <w:t>kleine</w:t>
      </w:r>
      <w:proofErr w:type="spellEnd"/>
      <w:r w:rsidR="00F9318F">
        <w:t xml:space="preserve"> Vogel </w:t>
      </w:r>
      <w:proofErr w:type="spellStart"/>
      <w:r w:rsidR="00F9318F">
        <w:t>und</w:t>
      </w:r>
      <w:proofErr w:type="spellEnd"/>
      <w:r w:rsidR="00F9318F">
        <w:t xml:space="preserve"> die </w:t>
      </w:r>
      <w:proofErr w:type="spellStart"/>
      <w:r w:rsidR="00F9318F">
        <w:t>Bienen</w:t>
      </w:r>
      <w:proofErr w:type="spellEnd"/>
      <w:r w:rsidR="00F9318F">
        <w:t xml:space="preserve">, de Lena </w:t>
      </w:r>
      <w:proofErr w:type="spellStart"/>
      <w:r w:rsidR="00F9318F">
        <w:t>von</w:t>
      </w:r>
      <w:proofErr w:type="spellEnd"/>
      <w:r w:rsidR="00F9318F">
        <w:t xml:space="preserve"> </w:t>
      </w:r>
      <w:proofErr w:type="spellStart"/>
      <w:r w:rsidR="00F9318F">
        <w:t>Döhren</w:t>
      </w:r>
      <w:proofErr w:type="spellEnd"/>
      <w:r>
        <w:t xml:space="preserve"> (4’ – Muet)</w:t>
      </w:r>
    </w:p>
    <w:tbl>
      <w:tblPr>
        <w:tblStyle w:val="Grilledutableau"/>
        <w:tblpPr w:leftFromText="141" w:rightFromText="141" w:vertAnchor="text" w:tblpX="4469" w:tblpY="1"/>
        <w:tblOverlap w:val="never"/>
        <w:tblW w:w="0" w:type="auto"/>
        <w:tblLook w:val="04A0" w:firstRow="1" w:lastRow="0" w:firstColumn="1" w:lastColumn="0" w:noHBand="0" w:noVBand="1"/>
      </w:tblPr>
      <w:tblGrid>
        <w:gridCol w:w="9639"/>
      </w:tblGrid>
      <w:tr w:rsidR="008C6487" w:rsidRPr="004A4D53" w14:paraId="784C4810" w14:textId="77777777" w:rsidTr="008C6487">
        <w:tc>
          <w:tcPr>
            <w:tcW w:w="9639" w:type="dxa"/>
          </w:tcPr>
          <w:p w14:paraId="65355D23" w14:textId="77777777" w:rsidR="008C6487" w:rsidRPr="004A4D53" w:rsidRDefault="008C6487" w:rsidP="008C6487">
            <w:pPr>
              <w:jc w:val="both"/>
              <w:rPr>
                <w:rFonts w:ascii="Calibri" w:hAnsi="Calibri"/>
              </w:rPr>
            </w:pPr>
            <w:r w:rsidRPr="004A4D53">
              <w:rPr>
                <w:rFonts w:ascii="Calibri" w:hAnsi="Calibri"/>
              </w:rPr>
              <w:t xml:space="preserve">Projets possibles : </w:t>
            </w:r>
          </w:p>
          <w:p w14:paraId="4B4301B3" w14:textId="77777777" w:rsidR="008C6487" w:rsidRPr="004A4D53" w:rsidRDefault="008C6487" w:rsidP="008C6487">
            <w:pPr>
              <w:jc w:val="both"/>
              <w:rPr>
                <w:rFonts w:ascii="Calibri" w:hAnsi="Calibri"/>
              </w:rPr>
            </w:pPr>
          </w:p>
          <w:p w14:paraId="64A4FEC6" w14:textId="77777777" w:rsidR="008C6487" w:rsidRPr="004A4D53" w:rsidRDefault="008C6487" w:rsidP="008C6487">
            <w:pPr>
              <w:jc w:val="both"/>
              <w:rPr>
                <w:rFonts w:ascii="Calibri" w:hAnsi="Calibri"/>
              </w:rPr>
            </w:pPr>
          </w:p>
          <w:p w14:paraId="28CEEE76" w14:textId="77777777" w:rsidR="008C6487" w:rsidRPr="004A4D53" w:rsidRDefault="008C6487" w:rsidP="008C6487">
            <w:pPr>
              <w:jc w:val="both"/>
              <w:rPr>
                <w:rFonts w:ascii="Calibri" w:hAnsi="Calibri"/>
              </w:rPr>
            </w:pPr>
          </w:p>
          <w:p w14:paraId="259EFA5D" w14:textId="77777777" w:rsidR="008C6487" w:rsidRPr="004A4D53" w:rsidRDefault="008C6487" w:rsidP="008C6487">
            <w:pPr>
              <w:jc w:val="both"/>
              <w:rPr>
                <w:rFonts w:ascii="Calibri" w:hAnsi="Calibri"/>
              </w:rPr>
            </w:pPr>
          </w:p>
          <w:p w14:paraId="5EF77EED" w14:textId="77777777" w:rsidR="008C6487" w:rsidRPr="004A4D53" w:rsidRDefault="008C6487" w:rsidP="008C6487">
            <w:pPr>
              <w:jc w:val="both"/>
              <w:rPr>
                <w:rFonts w:ascii="Calibri" w:hAnsi="Calibri"/>
              </w:rPr>
            </w:pPr>
          </w:p>
          <w:p w14:paraId="57CD2C54" w14:textId="77777777" w:rsidR="008C6487" w:rsidRPr="004A4D53" w:rsidRDefault="008C6487" w:rsidP="008C6487">
            <w:pPr>
              <w:jc w:val="both"/>
              <w:rPr>
                <w:rFonts w:ascii="Calibri" w:hAnsi="Calibri"/>
              </w:rPr>
            </w:pPr>
          </w:p>
          <w:p w14:paraId="752A715F" w14:textId="77777777" w:rsidR="008C6487" w:rsidRPr="004A4D53" w:rsidRDefault="008C6487" w:rsidP="008C6487">
            <w:pPr>
              <w:jc w:val="both"/>
              <w:rPr>
                <w:rFonts w:ascii="Calibri" w:hAnsi="Calibri"/>
              </w:rPr>
            </w:pPr>
          </w:p>
        </w:tc>
      </w:tr>
    </w:tbl>
    <w:p w14:paraId="620E99F6" w14:textId="335B56C5" w:rsidR="008C6487" w:rsidRDefault="008C6487">
      <w:r>
        <w:rPr>
          <w:noProof/>
        </w:rPr>
        <w:drawing>
          <wp:inline distT="0" distB="0" distL="0" distR="0" wp14:anchorId="521CA14D" wp14:editId="356B35A5">
            <wp:extent cx="2697933" cy="1516518"/>
            <wp:effectExtent l="0" t="0" r="0" b="7620"/>
            <wp:docPr id="6" name="Image 6" descr="Macintosh SSD:Users:alsacecinemas:Desktop:Capture d’écran 2020-08-18 à 10.5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SSD:Users:alsacecinemas:Desktop:Capture d’écran 2020-08-18 à 10.50.0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9340" cy="1517309"/>
                    </a:xfrm>
                    <a:prstGeom prst="rect">
                      <a:avLst/>
                    </a:prstGeom>
                    <a:noFill/>
                    <a:ln>
                      <a:noFill/>
                    </a:ln>
                  </pic:spPr>
                </pic:pic>
              </a:graphicData>
            </a:graphic>
          </wp:inline>
        </w:drawing>
      </w:r>
    </w:p>
    <w:tbl>
      <w:tblPr>
        <w:tblStyle w:val="Grilledutableau"/>
        <w:tblW w:w="0" w:type="auto"/>
        <w:tblInd w:w="108" w:type="dxa"/>
        <w:tblLook w:val="04A0" w:firstRow="1" w:lastRow="0" w:firstColumn="1" w:lastColumn="0" w:noHBand="0" w:noVBand="1"/>
      </w:tblPr>
      <w:tblGrid>
        <w:gridCol w:w="3428"/>
        <w:gridCol w:w="3536"/>
        <w:gridCol w:w="3537"/>
        <w:gridCol w:w="3537"/>
      </w:tblGrid>
      <w:tr w:rsidR="004F55E6" w14:paraId="3A498F0B" w14:textId="77777777" w:rsidTr="008C6487">
        <w:tc>
          <w:tcPr>
            <w:tcW w:w="3428" w:type="dxa"/>
          </w:tcPr>
          <w:p w14:paraId="5C8AB508" w14:textId="77777777" w:rsidR="004F55E6" w:rsidRPr="004A4D53" w:rsidRDefault="004F55E6" w:rsidP="00081A22">
            <w:pPr>
              <w:jc w:val="center"/>
              <w:rPr>
                <w:rFonts w:ascii="Calibri" w:hAnsi="Calibri"/>
              </w:rPr>
            </w:pPr>
            <w:r w:rsidRPr="004A4D53">
              <w:rPr>
                <w:rFonts w:ascii="Calibri" w:hAnsi="Calibri"/>
              </w:rPr>
              <w:t>Langage oral / écrit</w:t>
            </w:r>
          </w:p>
        </w:tc>
        <w:tc>
          <w:tcPr>
            <w:tcW w:w="3536" w:type="dxa"/>
          </w:tcPr>
          <w:p w14:paraId="504FD623" w14:textId="77777777" w:rsidR="004F55E6" w:rsidRPr="004A4D53" w:rsidRDefault="004F55E6" w:rsidP="00081A22">
            <w:pPr>
              <w:jc w:val="center"/>
              <w:rPr>
                <w:rFonts w:ascii="Calibri" w:hAnsi="Calibri"/>
              </w:rPr>
            </w:pPr>
            <w:r w:rsidRPr="004A4D53">
              <w:rPr>
                <w:rFonts w:ascii="Calibri" w:hAnsi="Calibri"/>
              </w:rPr>
              <w:t>Agir, comprendre, s’exprimer à travers les activités physiques</w:t>
            </w:r>
          </w:p>
        </w:tc>
        <w:tc>
          <w:tcPr>
            <w:tcW w:w="3537" w:type="dxa"/>
          </w:tcPr>
          <w:p w14:paraId="21D6DB94" w14:textId="77777777" w:rsidR="004F55E6" w:rsidRPr="004A4D53" w:rsidRDefault="004F55E6" w:rsidP="00081A22">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537" w:type="dxa"/>
          </w:tcPr>
          <w:p w14:paraId="4AB26E98" w14:textId="77777777" w:rsidR="004F55E6" w:rsidRPr="004A4D53" w:rsidRDefault="004F55E6" w:rsidP="00081A22">
            <w:pPr>
              <w:jc w:val="center"/>
              <w:rPr>
                <w:rFonts w:ascii="Calibri" w:hAnsi="Calibri"/>
              </w:rPr>
            </w:pPr>
            <w:r>
              <w:rPr>
                <w:rFonts w:ascii="Calibri" w:hAnsi="Calibri"/>
              </w:rPr>
              <w:t>Explorer le monde / construire sa pensée</w:t>
            </w:r>
          </w:p>
        </w:tc>
      </w:tr>
      <w:tr w:rsidR="004F55E6" w14:paraId="16DFDAE8" w14:textId="77777777" w:rsidTr="008C6487">
        <w:tc>
          <w:tcPr>
            <w:tcW w:w="3428" w:type="dxa"/>
          </w:tcPr>
          <w:p w14:paraId="330159F6" w14:textId="77777777" w:rsidR="004F55E6" w:rsidRDefault="004F55E6"/>
        </w:tc>
        <w:tc>
          <w:tcPr>
            <w:tcW w:w="3536" w:type="dxa"/>
          </w:tcPr>
          <w:p w14:paraId="55E4F859" w14:textId="77777777" w:rsidR="004F55E6" w:rsidRDefault="004F55E6"/>
        </w:tc>
        <w:tc>
          <w:tcPr>
            <w:tcW w:w="3537" w:type="dxa"/>
          </w:tcPr>
          <w:p w14:paraId="4C186132" w14:textId="74611837" w:rsidR="004F55E6" w:rsidRDefault="00051FCD" w:rsidP="00051FCD">
            <w:r>
              <w:t>- C</w:t>
            </w:r>
            <w:r w:rsidRPr="00051FCD">
              <w:t>onstruire son propre instrument de musique</w:t>
            </w:r>
            <w:r>
              <w:t xml:space="preserve"> à partir des objets recyclés</w:t>
            </w:r>
            <w:r w:rsidRPr="00051FCD">
              <w:t>.</w:t>
            </w:r>
          </w:p>
        </w:tc>
        <w:tc>
          <w:tcPr>
            <w:tcW w:w="3537" w:type="dxa"/>
          </w:tcPr>
          <w:p w14:paraId="5E55A676" w14:textId="77777777" w:rsidR="004F55E6" w:rsidRDefault="004F55E6"/>
        </w:tc>
      </w:tr>
    </w:tbl>
    <w:p w14:paraId="24DDA82F" w14:textId="77777777" w:rsidR="00F9318F" w:rsidRDefault="00F9318F"/>
    <w:p w14:paraId="645E3033" w14:textId="7E21E220" w:rsidR="00A1782F" w:rsidRDefault="00F9318F">
      <w:r>
        <w:br w:type="page"/>
      </w:r>
    </w:p>
    <w:p w14:paraId="7F57AD46" w14:textId="2E601DA7" w:rsidR="00A1782F" w:rsidRDefault="00A1782F" w:rsidP="00A1782F">
      <w:pPr>
        <w:jc w:val="both"/>
        <w:rPr>
          <w:rFonts w:ascii="Calibri" w:hAnsi="Calibri"/>
        </w:rPr>
      </w:pPr>
      <w:r>
        <w:rPr>
          <w:rFonts w:ascii="Calibri" w:hAnsi="Calibri"/>
        </w:rPr>
        <w:lastRenderedPageBreak/>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 xml:space="preserve">Die </w:t>
      </w:r>
      <w:proofErr w:type="spellStart"/>
      <w:r>
        <w:rPr>
          <w:rFonts w:ascii="Calibri" w:hAnsi="Calibri"/>
        </w:rPr>
        <w:t>Tiere</w:t>
      </w:r>
      <w:proofErr w:type="spellEnd"/>
      <w:r>
        <w:rPr>
          <w:rFonts w:ascii="Calibri" w:hAnsi="Calibri"/>
        </w:rPr>
        <w:t xml:space="preserve"> </w:t>
      </w:r>
      <w:proofErr w:type="spellStart"/>
      <w:r>
        <w:rPr>
          <w:rFonts w:ascii="Calibri" w:hAnsi="Calibri"/>
        </w:rPr>
        <w:t>auf</w:t>
      </w:r>
      <w:proofErr w:type="spellEnd"/>
      <w:r>
        <w:rPr>
          <w:rFonts w:ascii="Calibri" w:hAnsi="Calibri"/>
        </w:rPr>
        <w:t xml:space="preserve"> </w:t>
      </w:r>
      <w:proofErr w:type="spellStart"/>
      <w:r>
        <w:rPr>
          <w:rFonts w:ascii="Calibri" w:hAnsi="Calibri"/>
        </w:rPr>
        <w:t>meiner</w:t>
      </w:r>
      <w:proofErr w:type="spellEnd"/>
      <w:r>
        <w:rPr>
          <w:rFonts w:ascii="Calibri" w:hAnsi="Calibri"/>
        </w:rPr>
        <w:t xml:space="preserve"> </w:t>
      </w:r>
      <w:proofErr w:type="spellStart"/>
      <w:r>
        <w:rPr>
          <w:rFonts w:ascii="Calibri" w:hAnsi="Calibri"/>
        </w:rPr>
        <w:t>Schmusedecke</w:t>
      </w:r>
      <w:proofErr w:type="spellEnd"/>
      <w:r>
        <w:rPr>
          <w:rFonts w:ascii="Calibri" w:hAnsi="Calibri"/>
        </w:rPr>
        <w:t xml:space="preserve">, de </w:t>
      </w:r>
      <w:r w:rsidRPr="00330EC6">
        <w:rPr>
          <w:rFonts w:ascii="Calibri" w:hAnsi="Calibri"/>
        </w:rPr>
        <w:t xml:space="preserve">Angela Steffen </w:t>
      </w:r>
      <w:r>
        <w:rPr>
          <w:rFonts w:ascii="Calibri" w:hAnsi="Calibri"/>
        </w:rPr>
        <w:t>(DE - 3’53 - Parlant)</w:t>
      </w:r>
    </w:p>
    <w:tbl>
      <w:tblPr>
        <w:tblStyle w:val="Grilledutableau"/>
        <w:tblpPr w:leftFromText="141" w:rightFromText="141" w:vertAnchor="text" w:tblpX="4361" w:tblpY="1"/>
        <w:tblOverlap w:val="never"/>
        <w:tblW w:w="0" w:type="auto"/>
        <w:tblLook w:val="04A0" w:firstRow="1" w:lastRow="0" w:firstColumn="1" w:lastColumn="0" w:noHBand="0" w:noVBand="1"/>
      </w:tblPr>
      <w:tblGrid>
        <w:gridCol w:w="9861"/>
      </w:tblGrid>
      <w:tr w:rsidR="00A1782F" w:rsidRPr="004A4D53" w14:paraId="08C98C12" w14:textId="77777777" w:rsidTr="002C3443">
        <w:tc>
          <w:tcPr>
            <w:tcW w:w="9861" w:type="dxa"/>
          </w:tcPr>
          <w:p w14:paraId="619F44DF" w14:textId="77777777" w:rsidR="00A1782F" w:rsidRPr="004A4D53" w:rsidRDefault="00A1782F" w:rsidP="002C3443">
            <w:pPr>
              <w:jc w:val="both"/>
              <w:rPr>
                <w:rFonts w:ascii="Calibri" w:hAnsi="Calibri"/>
              </w:rPr>
            </w:pPr>
            <w:r w:rsidRPr="004A4D53">
              <w:rPr>
                <w:rFonts w:ascii="Calibri" w:hAnsi="Calibri"/>
              </w:rPr>
              <w:t xml:space="preserve">Projets possibles : </w:t>
            </w:r>
          </w:p>
          <w:p w14:paraId="36221553" w14:textId="77777777" w:rsidR="00A1782F" w:rsidRPr="004A4D53" w:rsidRDefault="00A1782F" w:rsidP="002C3443">
            <w:pPr>
              <w:jc w:val="both"/>
              <w:rPr>
                <w:rFonts w:ascii="Calibri" w:hAnsi="Calibri"/>
              </w:rPr>
            </w:pPr>
          </w:p>
          <w:p w14:paraId="5498E3B9" w14:textId="77777777" w:rsidR="00A1782F" w:rsidRPr="004A4D53" w:rsidRDefault="00A1782F" w:rsidP="002C3443">
            <w:pPr>
              <w:jc w:val="both"/>
              <w:rPr>
                <w:rFonts w:ascii="Calibri" w:hAnsi="Calibri"/>
              </w:rPr>
            </w:pPr>
          </w:p>
          <w:p w14:paraId="0865107E" w14:textId="77777777" w:rsidR="00A1782F" w:rsidRPr="004A4D53" w:rsidRDefault="00A1782F" w:rsidP="002C3443">
            <w:pPr>
              <w:jc w:val="both"/>
              <w:rPr>
                <w:rFonts w:ascii="Calibri" w:hAnsi="Calibri"/>
              </w:rPr>
            </w:pPr>
          </w:p>
          <w:p w14:paraId="283674E9" w14:textId="77777777" w:rsidR="00A1782F" w:rsidRPr="004A4D53" w:rsidRDefault="00A1782F" w:rsidP="002C3443">
            <w:pPr>
              <w:jc w:val="both"/>
              <w:rPr>
                <w:rFonts w:ascii="Calibri" w:hAnsi="Calibri"/>
              </w:rPr>
            </w:pPr>
          </w:p>
          <w:p w14:paraId="4C2FDEE4" w14:textId="77777777" w:rsidR="00A1782F" w:rsidRPr="004A4D53" w:rsidRDefault="00A1782F" w:rsidP="002C3443">
            <w:pPr>
              <w:jc w:val="both"/>
              <w:rPr>
                <w:rFonts w:ascii="Calibri" w:hAnsi="Calibri"/>
              </w:rPr>
            </w:pPr>
          </w:p>
          <w:p w14:paraId="6386BF45" w14:textId="77777777" w:rsidR="00A1782F" w:rsidRPr="004A4D53" w:rsidRDefault="00A1782F" w:rsidP="002C3443">
            <w:pPr>
              <w:jc w:val="both"/>
              <w:rPr>
                <w:rFonts w:ascii="Calibri" w:hAnsi="Calibri"/>
              </w:rPr>
            </w:pPr>
          </w:p>
          <w:p w14:paraId="4364B03A" w14:textId="77777777" w:rsidR="00A1782F" w:rsidRPr="004A4D53" w:rsidRDefault="00A1782F" w:rsidP="002C3443">
            <w:pPr>
              <w:jc w:val="both"/>
              <w:rPr>
                <w:rFonts w:ascii="Calibri" w:hAnsi="Calibri"/>
              </w:rPr>
            </w:pPr>
          </w:p>
        </w:tc>
      </w:tr>
    </w:tbl>
    <w:tbl>
      <w:tblPr>
        <w:tblStyle w:val="Grilledutableau"/>
        <w:tblpPr w:leftFromText="141" w:rightFromText="141" w:vertAnchor="page" w:horzAnchor="page" w:tblpX="1407" w:tblpY="4381"/>
        <w:tblW w:w="14283" w:type="dxa"/>
        <w:tblLayout w:type="fixed"/>
        <w:tblLook w:val="04A0" w:firstRow="1" w:lastRow="0" w:firstColumn="1" w:lastColumn="0" w:noHBand="0" w:noVBand="1"/>
      </w:tblPr>
      <w:tblGrid>
        <w:gridCol w:w="2114"/>
        <w:gridCol w:w="2281"/>
        <w:gridCol w:w="6770"/>
        <w:gridCol w:w="3118"/>
      </w:tblGrid>
      <w:tr w:rsidR="00A1782F" w:rsidRPr="004A4D53" w14:paraId="6CFDB449" w14:textId="77777777" w:rsidTr="002C3443">
        <w:trPr>
          <w:trHeight w:val="680"/>
        </w:trPr>
        <w:tc>
          <w:tcPr>
            <w:tcW w:w="2114" w:type="dxa"/>
          </w:tcPr>
          <w:p w14:paraId="370F50B4" w14:textId="77777777" w:rsidR="00A1782F" w:rsidRPr="004A4D53" w:rsidRDefault="00A1782F" w:rsidP="002C3443">
            <w:pPr>
              <w:jc w:val="center"/>
              <w:rPr>
                <w:rFonts w:ascii="Calibri" w:hAnsi="Calibri"/>
              </w:rPr>
            </w:pPr>
            <w:r w:rsidRPr="004A4D53">
              <w:rPr>
                <w:rFonts w:ascii="Calibri" w:hAnsi="Calibri"/>
              </w:rPr>
              <w:t>Langage oral / écrit</w:t>
            </w:r>
          </w:p>
        </w:tc>
        <w:tc>
          <w:tcPr>
            <w:tcW w:w="2281" w:type="dxa"/>
          </w:tcPr>
          <w:p w14:paraId="6197CBC6" w14:textId="77777777" w:rsidR="00A1782F" w:rsidRPr="004A4D53" w:rsidRDefault="00A1782F" w:rsidP="002C3443">
            <w:pPr>
              <w:jc w:val="center"/>
              <w:rPr>
                <w:rFonts w:ascii="Calibri" w:hAnsi="Calibri"/>
              </w:rPr>
            </w:pPr>
            <w:r w:rsidRPr="004A4D53">
              <w:rPr>
                <w:rFonts w:ascii="Calibri" w:hAnsi="Calibri"/>
              </w:rPr>
              <w:t>Agir, comprendre, s’exprimer à travers les activités physiques</w:t>
            </w:r>
          </w:p>
        </w:tc>
        <w:tc>
          <w:tcPr>
            <w:tcW w:w="6770" w:type="dxa"/>
          </w:tcPr>
          <w:p w14:paraId="17716896" w14:textId="77777777" w:rsidR="00A1782F" w:rsidRPr="004A4D53" w:rsidRDefault="00A1782F" w:rsidP="002C3443">
            <w:pPr>
              <w:jc w:val="center"/>
              <w:rPr>
                <w:rFonts w:ascii="Calibri" w:hAnsi="Calibri"/>
              </w:rPr>
            </w:pPr>
            <w:r w:rsidRPr="004A4D53">
              <w:rPr>
                <w:rFonts w:ascii="Calibri" w:hAnsi="Calibri"/>
              </w:rPr>
              <w:t>Agir, comprendre, s’exprimer à</w:t>
            </w:r>
            <w:r>
              <w:rPr>
                <w:rFonts w:ascii="Calibri" w:hAnsi="Calibri"/>
              </w:rPr>
              <w:t xml:space="preserve"> travers les activités artistiques</w:t>
            </w:r>
          </w:p>
        </w:tc>
        <w:tc>
          <w:tcPr>
            <w:tcW w:w="3118" w:type="dxa"/>
          </w:tcPr>
          <w:p w14:paraId="74C60D6B" w14:textId="77777777" w:rsidR="00A1782F" w:rsidRPr="004A4D53" w:rsidRDefault="00A1782F" w:rsidP="002C3443">
            <w:pPr>
              <w:jc w:val="center"/>
              <w:rPr>
                <w:rFonts w:ascii="Calibri" w:hAnsi="Calibri"/>
              </w:rPr>
            </w:pPr>
            <w:r>
              <w:rPr>
                <w:rFonts w:ascii="Calibri" w:hAnsi="Calibri"/>
              </w:rPr>
              <w:t>Explorer le monde / construire sa pensée</w:t>
            </w:r>
          </w:p>
        </w:tc>
      </w:tr>
      <w:tr w:rsidR="00A1782F" w14:paraId="36B93618" w14:textId="77777777" w:rsidTr="002C3443">
        <w:tc>
          <w:tcPr>
            <w:tcW w:w="2114" w:type="dxa"/>
          </w:tcPr>
          <w:p w14:paraId="5BFA3C72" w14:textId="77777777" w:rsidR="00A1782F" w:rsidRDefault="00A1782F" w:rsidP="002C3443">
            <w:pPr>
              <w:rPr>
                <w:rFonts w:ascii="Calibri" w:hAnsi="Calibri"/>
                <w:color w:val="000000"/>
              </w:rPr>
            </w:pPr>
          </w:p>
          <w:p w14:paraId="29EDB8DB" w14:textId="77777777" w:rsidR="00A1782F" w:rsidRDefault="00A1782F" w:rsidP="002C3443">
            <w:pPr>
              <w:rPr>
                <w:rFonts w:ascii="Calibri" w:hAnsi="Calibri"/>
                <w:color w:val="5B1CBB"/>
                <w:sz w:val="32"/>
                <w:szCs w:val="32"/>
              </w:rPr>
            </w:pPr>
          </w:p>
        </w:tc>
        <w:tc>
          <w:tcPr>
            <w:tcW w:w="2281" w:type="dxa"/>
          </w:tcPr>
          <w:p w14:paraId="766D5368" w14:textId="7A9747D7" w:rsidR="00A1782F" w:rsidRDefault="00051FCD" w:rsidP="00051FCD">
            <w:pPr>
              <w:rPr>
                <w:rFonts w:ascii="Calibri" w:hAnsi="Calibri"/>
                <w:color w:val="5B1CBB"/>
                <w:sz w:val="32"/>
                <w:szCs w:val="32"/>
              </w:rPr>
            </w:pPr>
            <w:r w:rsidRPr="00051FCD">
              <w:t>-</w:t>
            </w:r>
            <w:r>
              <w:t xml:space="preserve"> Remèdes contre la tristesse : </w:t>
            </w:r>
            <w:r w:rsidRPr="00051FCD">
              <w:t>bouger ! Activité : jeux de poursuite (</w:t>
            </w:r>
            <w:r>
              <w:t>le renard qui chasse le rhinocéros</w:t>
            </w:r>
            <w:r w:rsidRPr="00051FCD">
              <w:t>)</w:t>
            </w:r>
          </w:p>
        </w:tc>
        <w:tc>
          <w:tcPr>
            <w:tcW w:w="6770" w:type="dxa"/>
          </w:tcPr>
          <w:p w14:paraId="5B25A561" w14:textId="77777777" w:rsidR="00A1782F" w:rsidRPr="00DB58C3" w:rsidRDefault="00A1782F" w:rsidP="002C3443">
            <w:r w:rsidRPr="00DB58C3">
              <w:t xml:space="preserve">- </w:t>
            </w:r>
            <w:r w:rsidRPr="00DB58C3">
              <w:rPr>
                <w:u w:val="single"/>
              </w:rPr>
              <w:t xml:space="preserve">Initiation au rythme et à la musique. </w:t>
            </w:r>
            <w:r w:rsidRPr="00DB58C3">
              <w:t xml:space="preserve">Créer un petit orchestre, en faisant tourner les enfants sur chaque instrument (xylophone, </w:t>
            </w:r>
            <w:proofErr w:type="spellStart"/>
            <w:r w:rsidRPr="00DB58C3">
              <w:t>maracasses</w:t>
            </w:r>
            <w:proofErr w:type="spellEnd"/>
            <w:r w:rsidRPr="00DB58C3">
              <w:t>, flûtes...)</w:t>
            </w:r>
          </w:p>
          <w:p w14:paraId="4E4669F5" w14:textId="77777777" w:rsidR="00A1782F" w:rsidRPr="00DB58C3" w:rsidRDefault="00A1782F" w:rsidP="002C3443">
            <w:r w:rsidRPr="00DB58C3">
              <w:t>Reprendre la chanson du „</w:t>
            </w:r>
            <w:proofErr w:type="spellStart"/>
            <w:r w:rsidRPr="00DB58C3">
              <w:t>Schlaflied</w:t>
            </w:r>
            <w:proofErr w:type="spellEnd"/>
            <w:r w:rsidRPr="00DB58C3">
              <w:t>“, en se concentrant d’abord juste sur le rythme, puis travailler la mélodie avec les autres instruments, et la chanter. Faire de même avec la chanson du générique.</w:t>
            </w:r>
          </w:p>
          <w:p w14:paraId="7E5BAF2C" w14:textId="77777777" w:rsidR="00A1782F" w:rsidRPr="00DB58C3" w:rsidRDefault="00A1782F" w:rsidP="002C3443"/>
          <w:p w14:paraId="1E5C1CA7" w14:textId="77777777" w:rsidR="00A1782F" w:rsidRPr="00DB58C3" w:rsidRDefault="00A1782F" w:rsidP="002C3443">
            <w:r w:rsidRPr="00DB58C3">
              <w:t xml:space="preserve">- </w:t>
            </w:r>
            <w:r w:rsidRPr="00DB58C3">
              <w:rPr>
                <w:u w:val="single"/>
              </w:rPr>
              <w:t>Patchwork :</w:t>
            </w:r>
          </w:p>
          <w:p w14:paraId="4EC3FB46" w14:textId="0C66E3B1" w:rsidR="00A1782F" w:rsidRDefault="00A1782F" w:rsidP="002C3443">
            <w:pPr>
              <w:rPr>
                <w:rFonts w:ascii="Calibri" w:hAnsi="Calibri"/>
                <w:color w:val="5B1CBB"/>
                <w:sz w:val="32"/>
                <w:szCs w:val="32"/>
              </w:rPr>
            </w:pPr>
            <w:r w:rsidRPr="00DB58C3">
              <w:t xml:space="preserve">Avec de vieux tissus récupérés, laisser chaque enfant former l’animal de son choix à partir de modèles, en découpant </w:t>
            </w:r>
            <w:r w:rsidR="00051FCD" w:rsidRPr="00DB58C3">
              <w:t>et cousant</w:t>
            </w:r>
            <w:r w:rsidRPr="00DB58C3">
              <w:t xml:space="preserve"> les tissus choisis. On peut ajouter des perles ou des boutons, pour les yeux par exemple. Coudre ensuite tous les animaux sur une nappe ou une couverture neutre. On peut aussi le faire sous forme individuelle, en cousant l’animal sur une serviette ou un petit coussin par exemple.</w:t>
            </w:r>
          </w:p>
        </w:tc>
        <w:tc>
          <w:tcPr>
            <w:tcW w:w="3118" w:type="dxa"/>
          </w:tcPr>
          <w:p w14:paraId="1FC24C4B" w14:textId="6F7125EC" w:rsidR="00A1782F" w:rsidRDefault="00051FCD" w:rsidP="00051FCD">
            <w:r w:rsidRPr="00051FCD">
              <w:t>- Entretien des fleurs</w:t>
            </w:r>
            <w:r>
              <w:t xml:space="preserve"> (Der </w:t>
            </w:r>
            <w:proofErr w:type="spellStart"/>
            <w:r>
              <w:t>Kolibri</w:t>
            </w:r>
            <w:proofErr w:type="spellEnd"/>
            <w:r>
              <w:t xml:space="preserve"> </w:t>
            </w:r>
            <w:proofErr w:type="spellStart"/>
            <w:r>
              <w:t>auf</w:t>
            </w:r>
            <w:proofErr w:type="spellEnd"/>
            <w:r>
              <w:t xml:space="preserve"> </w:t>
            </w:r>
            <w:proofErr w:type="spellStart"/>
            <w:r>
              <w:t>meiner</w:t>
            </w:r>
            <w:proofErr w:type="spellEnd"/>
            <w:r>
              <w:t xml:space="preserve"> </w:t>
            </w:r>
            <w:proofErr w:type="spellStart"/>
            <w:r>
              <w:t>Schmusedecke</w:t>
            </w:r>
            <w:proofErr w:type="spellEnd"/>
            <w:r>
              <w:t>)</w:t>
            </w:r>
          </w:p>
          <w:p w14:paraId="62C8C724" w14:textId="77777777" w:rsidR="00051FCD" w:rsidRDefault="00051FCD" w:rsidP="00051FCD"/>
          <w:p w14:paraId="4F8B86A5" w14:textId="2DD6AD47" w:rsidR="00051FCD" w:rsidRPr="00051FCD" w:rsidRDefault="00051FCD" w:rsidP="00051FCD">
            <w:pPr>
              <w:rPr>
                <w:rFonts w:ascii="Calibri" w:hAnsi="Calibri"/>
                <w:color w:val="5B1CBB"/>
                <w:sz w:val="32"/>
                <w:szCs w:val="32"/>
              </w:rPr>
            </w:pPr>
          </w:p>
        </w:tc>
      </w:tr>
    </w:tbl>
    <w:p w14:paraId="7A5CFB80" w14:textId="77777777" w:rsidR="00A1782F" w:rsidRPr="004A4D53" w:rsidRDefault="00A1782F" w:rsidP="00A1782F">
      <w:pPr>
        <w:jc w:val="both"/>
        <w:rPr>
          <w:rFonts w:ascii="Calibri" w:hAnsi="Calibri"/>
        </w:rPr>
      </w:pPr>
      <w:r w:rsidRPr="00330EC6">
        <w:rPr>
          <w:rFonts w:ascii="Calibri" w:hAnsi="Calibri"/>
          <w:noProof/>
        </w:rPr>
        <w:drawing>
          <wp:inline distT="0" distB="0" distL="0" distR="0" wp14:anchorId="3886E4F3" wp14:editId="2A0A1D4A">
            <wp:extent cx="2577026" cy="1448554"/>
            <wp:effectExtent l="0" t="0" r="0" b="0"/>
            <wp:docPr id="1" name="Image 1" descr="Macintosh SSD:Users:alsacecinemas:Desktop:Capture d’écran 2020-08-18 à 09.5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alsacecinemas:Desktop:Capture d’écran 2020-08-18 à 09.53.5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9405" cy="1449891"/>
                    </a:xfrm>
                    <a:prstGeom prst="rect">
                      <a:avLst/>
                    </a:prstGeom>
                    <a:noFill/>
                    <a:ln>
                      <a:noFill/>
                    </a:ln>
                  </pic:spPr>
                </pic:pic>
              </a:graphicData>
            </a:graphic>
          </wp:inline>
        </w:drawing>
      </w:r>
    </w:p>
    <w:p w14:paraId="5C2953F6" w14:textId="77777777" w:rsidR="00A1782F" w:rsidRDefault="00A1782F" w:rsidP="00A1782F">
      <w:r>
        <w:br w:type="page"/>
      </w:r>
    </w:p>
    <w:p w14:paraId="249B92B3" w14:textId="63149926" w:rsidR="00A1782F" w:rsidRDefault="00A1782F">
      <w:r>
        <w:rPr>
          <w:rFonts w:ascii="Calibri" w:hAnsi="Calibri" w:cs="Times New Roman"/>
          <w:noProof/>
        </w:rPr>
        <w:lastRenderedPageBreak/>
        <w:drawing>
          <wp:inline distT="0" distB="0" distL="0" distR="0" wp14:anchorId="5CC5192D" wp14:editId="460FB160">
            <wp:extent cx="8893810" cy="6282231"/>
            <wp:effectExtent l="0" t="0" r="0" b="4445"/>
            <wp:docPr id="13" name="Image 13" descr="AUGENBLICK:Schmusedeck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GENBLICK:Schmusedecke.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3810" cy="6282231"/>
                    </a:xfrm>
                    <a:prstGeom prst="rect">
                      <a:avLst/>
                    </a:prstGeom>
                    <a:noFill/>
                    <a:ln>
                      <a:noFill/>
                    </a:ln>
                  </pic:spPr>
                </pic:pic>
              </a:graphicData>
            </a:graphic>
          </wp:inline>
        </w:drawing>
      </w:r>
    </w:p>
    <w:p w14:paraId="28442883" w14:textId="5DDCA610" w:rsidR="00A1782F" w:rsidRDefault="00A1782F">
      <w:r>
        <w:rPr>
          <w:rFonts w:ascii="Calibri" w:hAnsi="Calibri" w:cs="Times New Roman"/>
          <w:noProof/>
        </w:rPr>
        <w:lastRenderedPageBreak/>
        <w:drawing>
          <wp:inline distT="0" distB="0" distL="0" distR="0" wp14:anchorId="5491862B" wp14:editId="39530052">
            <wp:extent cx="8893810" cy="6294692"/>
            <wp:effectExtent l="0" t="0" r="0" b="508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7.33.png"/>
                    <pic:cNvPicPr/>
                  </pic:nvPicPr>
                  <pic:blipFill>
                    <a:blip r:embed="rId13">
                      <a:extLst>
                        <a:ext uri="{28A0092B-C50C-407E-A947-70E740481C1C}">
                          <a14:useLocalDpi xmlns:a14="http://schemas.microsoft.com/office/drawing/2010/main" val="0"/>
                        </a:ext>
                      </a:extLst>
                    </a:blip>
                    <a:stretch>
                      <a:fillRect/>
                    </a:stretch>
                  </pic:blipFill>
                  <pic:spPr>
                    <a:xfrm>
                      <a:off x="0" y="0"/>
                      <a:ext cx="8893810" cy="6294692"/>
                    </a:xfrm>
                    <a:prstGeom prst="rect">
                      <a:avLst/>
                    </a:prstGeom>
                  </pic:spPr>
                </pic:pic>
              </a:graphicData>
            </a:graphic>
          </wp:inline>
        </w:drawing>
      </w:r>
    </w:p>
    <w:p w14:paraId="74DB8B8D" w14:textId="11B7B023" w:rsidR="00A1782F" w:rsidRDefault="00A1782F">
      <w:r>
        <w:rPr>
          <w:rFonts w:ascii="Calibri" w:hAnsi="Calibri" w:cs="Times New Roman"/>
          <w:noProof/>
        </w:rPr>
        <w:lastRenderedPageBreak/>
        <w:drawing>
          <wp:inline distT="0" distB="0" distL="0" distR="0" wp14:anchorId="12900BA3" wp14:editId="1569F8C2">
            <wp:extent cx="8893810" cy="6338438"/>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8.11.png"/>
                    <pic:cNvPicPr/>
                  </pic:nvPicPr>
                  <pic:blipFill>
                    <a:blip r:embed="rId14">
                      <a:extLst>
                        <a:ext uri="{28A0092B-C50C-407E-A947-70E740481C1C}">
                          <a14:useLocalDpi xmlns:a14="http://schemas.microsoft.com/office/drawing/2010/main" val="0"/>
                        </a:ext>
                      </a:extLst>
                    </a:blip>
                    <a:stretch>
                      <a:fillRect/>
                    </a:stretch>
                  </pic:blipFill>
                  <pic:spPr>
                    <a:xfrm>
                      <a:off x="0" y="0"/>
                      <a:ext cx="8893810" cy="6338438"/>
                    </a:xfrm>
                    <a:prstGeom prst="rect">
                      <a:avLst/>
                    </a:prstGeom>
                  </pic:spPr>
                </pic:pic>
              </a:graphicData>
            </a:graphic>
          </wp:inline>
        </w:drawing>
      </w:r>
    </w:p>
    <w:p w14:paraId="4EECF36C" w14:textId="4CED3920" w:rsidR="00A1782F" w:rsidRDefault="00A1782F">
      <w:r>
        <w:rPr>
          <w:rFonts w:ascii="Calibri" w:hAnsi="Calibri" w:cs="Times New Roman"/>
          <w:noProof/>
        </w:rPr>
        <w:lastRenderedPageBreak/>
        <w:drawing>
          <wp:inline distT="0" distB="0" distL="0" distR="0" wp14:anchorId="0D3CBE9D" wp14:editId="6E694CA6">
            <wp:extent cx="8824595" cy="6642100"/>
            <wp:effectExtent l="0" t="0" r="0" b="1270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8.34.png"/>
                    <pic:cNvPicPr/>
                  </pic:nvPicPr>
                  <pic:blipFill>
                    <a:blip r:embed="rId15">
                      <a:extLst>
                        <a:ext uri="{28A0092B-C50C-407E-A947-70E740481C1C}">
                          <a14:useLocalDpi xmlns:a14="http://schemas.microsoft.com/office/drawing/2010/main" val="0"/>
                        </a:ext>
                      </a:extLst>
                    </a:blip>
                    <a:stretch>
                      <a:fillRect/>
                    </a:stretch>
                  </pic:blipFill>
                  <pic:spPr>
                    <a:xfrm>
                      <a:off x="0" y="0"/>
                      <a:ext cx="8824595" cy="6642100"/>
                    </a:xfrm>
                    <a:prstGeom prst="rect">
                      <a:avLst/>
                    </a:prstGeom>
                  </pic:spPr>
                </pic:pic>
              </a:graphicData>
            </a:graphic>
          </wp:inline>
        </w:drawing>
      </w:r>
    </w:p>
    <w:p w14:paraId="43B55E10" w14:textId="2E869D03" w:rsidR="00A1782F" w:rsidRDefault="00A1782F">
      <w:r>
        <w:rPr>
          <w:rFonts w:ascii="Calibri" w:hAnsi="Calibri" w:cs="Times New Roman"/>
          <w:noProof/>
        </w:rPr>
        <w:lastRenderedPageBreak/>
        <w:drawing>
          <wp:inline distT="0" distB="0" distL="0" distR="0" wp14:anchorId="01BEA4B0" wp14:editId="18D42643">
            <wp:extent cx="8893810" cy="6260380"/>
            <wp:effectExtent l="0" t="0" r="0" b="127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8.57.png"/>
                    <pic:cNvPicPr/>
                  </pic:nvPicPr>
                  <pic:blipFill>
                    <a:blip r:embed="rId16">
                      <a:extLst>
                        <a:ext uri="{28A0092B-C50C-407E-A947-70E740481C1C}">
                          <a14:useLocalDpi xmlns:a14="http://schemas.microsoft.com/office/drawing/2010/main" val="0"/>
                        </a:ext>
                      </a:extLst>
                    </a:blip>
                    <a:stretch>
                      <a:fillRect/>
                    </a:stretch>
                  </pic:blipFill>
                  <pic:spPr>
                    <a:xfrm>
                      <a:off x="0" y="0"/>
                      <a:ext cx="8893810" cy="6260380"/>
                    </a:xfrm>
                    <a:prstGeom prst="rect">
                      <a:avLst/>
                    </a:prstGeom>
                  </pic:spPr>
                </pic:pic>
              </a:graphicData>
            </a:graphic>
          </wp:inline>
        </w:drawing>
      </w:r>
    </w:p>
    <w:p w14:paraId="7D424657" w14:textId="3FAA4FB9" w:rsidR="00A1782F" w:rsidRDefault="00A1782F">
      <w:r>
        <w:rPr>
          <w:rFonts w:ascii="Calibri" w:hAnsi="Calibri" w:cs="Times New Roman"/>
          <w:noProof/>
        </w:rPr>
        <w:lastRenderedPageBreak/>
        <w:drawing>
          <wp:inline distT="0" distB="0" distL="0" distR="0" wp14:anchorId="026CF81A" wp14:editId="3C3B9721">
            <wp:extent cx="8893810" cy="6264596"/>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9.35.png"/>
                    <pic:cNvPicPr/>
                  </pic:nvPicPr>
                  <pic:blipFill>
                    <a:blip r:embed="rId17">
                      <a:extLst>
                        <a:ext uri="{28A0092B-C50C-407E-A947-70E740481C1C}">
                          <a14:useLocalDpi xmlns:a14="http://schemas.microsoft.com/office/drawing/2010/main" val="0"/>
                        </a:ext>
                      </a:extLst>
                    </a:blip>
                    <a:stretch>
                      <a:fillRect/>
                    </a:stretch>
                  </pic:blipFill>
                  <pic:spPr>
                    <a:xfrm>
                      <a:off x="0" y="0"/>
                      <a:ext cx="8893810" cy="6264596"/>
                    </a:xfrm>
                    <a:prstGeom prst="rect">
                      <a:avLst/>
                    </a:prstGeom>
                  </pic:spPr>
                </pic:pic>
              </a:graphicData>
            </a:graphic>
          </wp:inline>
        </w:drawing>
      </w:r>
    </w:p>
    <w:p w14:paraId="03C13FFB" w14:textId="42E92D9B" w:rsidR="00A1782F" w:rsidRDefault="00A1782F">
      <w:r>
        <w:rPr>
          <w:rFonts w:ascii="Calibri" w:hAnsi="Calibri" w:cs="Times New Roman"/>
          <w:noProof/>
        </w:rPr>
        <w:lastRenderedPageBreak/>
        <w:drawing>
          <wp:inline distT="0" distB="0" distL="0" distR="0" wp14:anchorId="068772B2" wp14:editId="204D0014">
            <wp:extent cx="8893810" cy="6263753"/>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9-10-23 à 13.49.59.png"/>
                    <pic:cNvPicPr/>
                  </pic:nvPicPr>
                  <pic:blipFill>
                    <a:blip r:embed="rId18">
                      <a:extLst>
                        <a:ext uri="{28A0092B-C50C-407E-A947-70E740481C1C}">
                          <a14:useLocalDpi xmlns:a14="http://schemas.microsoft.com/office/drawing/2010/main" val="0"/>
                        </a:ext>
                      </a:extLst>
                    </a:blip>
                    <a:stretch>
                      <a:fillRect/>
                    </a:stretch>
                  </pic:blipFill>
                  <pic:spPr>
                    <a:xfrm>
                      <a:off x="0" y="0"/>
                      <a:ext cx="8893810" cy="6263753"/>
                    </a:xfrm>
                    <a:prstGeom prst="rect">
                      <a:avLst/>
                    </a:prstGeom>
                  </pic:spPr>
                </pic:pic>
              </a:graphicData>
            </a:graphic>
          </wp:inline>
        </w:drawing>
      </w:r>
    </w:p>
    <w:sectPr w:rsidR="00A1782F" w:rsidSect="00330EC6">
      <w:pgSz w:w="16840" w:h="11900"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0432FE"/>
    <w:multiLevelType w:val="hybridMultilevel"/>
    <w:tmpl w:val="4B6E2EBA"/>
    <w:lvl w:ilvl="0" w:tplc="8AAA1A24">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219566C"/>
    <w:multiLevelType w:val="hybridMultilevel"/>
    <w:tmpl w:val="3F9828F0"/>
    <w:lvl w:ilvl="0" w:tplc="F31C403A">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D6E1551"/>
    <w:multiLevelType w:val="hybridMultilevel"/>
    <w:tmpl w:val="D0D634A8"/>
    <w:lvl w:ilvl="0" w:tplc="00CE529E">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5724248"/>
    <w:multiLevelType w:val="hybridMultilevel"/>
    <w:tmpl w:val="AA2CEA0C"/>
    <w:lvl w:ilvl="0" w:tplc="830E43A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0B96905"/>
    <w:multiLevelType w:val="hybridMultilevel"/>
    <w:tmpl w:val="61520E8A"/>
    <w:lvl w:ilvl="0" w:tplc="742C3F00">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7E043A5"/>
    <w:multiLevelType w:val="hybridMultilevel"/>
    <w:tmpl w:val="449214B8"/>
    <w:lvl w:ilvl="0" w:tplc="C0A8A688">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4"/>
  </w:num>
  <w:num w:numId="4">
    <w:abstractNumId w:val="2"/>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30EC6"/>
    <w:rsid w:val="00047B7B"/>
    <w:rsid w:val="00051FCD"/>
    <w:rsid w:val="00081A22"/>
    <w:rsid w:val="00126EAD"/>
    <w:rsid w:val="00237519"/>
    <w:rsid w:val="003106B3"/>
    <w:rsid w:val="0031229F"/>
    <w:rsid w:val="00330EC6"/>
    <w:rsid w:val="003E490C"/>
    <w:rsid w:val="00440571"/>
    <w:rsid w:val="004F55E6"/>
    <w:rsid w:val="008B3DEC"/>
    <w:rsid w:val="008C6487"/>
    <w:rsid w:val="008E7FF0"/>
    <w:rsid w:val="0094280C"/>
    <w:rsid w:val="009D6ECF"/>
    <w:rsid w:val="00A1782F"/>
    <w:rsid w:val="00C17903"/>
    <w:rsid w:val="00D71F16"/>
    <w:rsid w:val="00DA2F03"/>
    <w:rsid w:val="00DA6C2F"/>
    <w:rsid w:val="00F17CBA"/>
    <w:rsid w:val="00F547B3"/>
    <w:rsid w:val="00F9318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76DE05C"/>
  <w14:defaultImageDpi w14:val="300"/>
  <w15:docId w15:val="{7D26DB78-71D4-024B-AF7C-0103EE913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0EC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330E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330EC6"/>
    <w:rPr>
      <w:color w:val="0000FF" w:themeColor="hyperlink"/>
      <w:u w:val="single"/>
    </w:rPr>
  </w:style>
  <w:style w:type="paragraph" w:styleId="Textedebulles">
    <w:name w:val="Balloon Text"/>
    <w:basedOn w:val="Normal"/>
    <w:link w:val="TextedebullesCar"/>
    <w:uiPriority w:val="99"/>
    <w:semiHidden/>
    <w:unhideWhenUsed/>
    <w:rsid w:val="00330EC6"/>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30EC6"/>
    <w:rPr>
      <w:rFonts w:ascii="Lucida Grande" w:hAnsi="Lucida Grande" w:cs="Lucida Grande"/>
      <w:sz w:val="18"/>
      <w:szCs w:val="18"/>
    </w:rPr>
  </w:style>
  <w:style w:type="paragraph" w:styleId="Paragraphedeliste">
    <w:name w:val="List Paragraph"/>
    <w:basedOn w:val="Normal"/>
    <w:uiPriority w:val="34"/>
    <w:qFormat/>
    <w:rsid w:val="003106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255855-64EF-7647-94B8-50EA95A2A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15</Pages>
  <Words>881</Words>
  <Characters>4851</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ALSACE CINÉMAS</Company>
  <LinksUpToDate>false</LinksUpToDate>
  <CharactersWithSpaces>5721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STÉPHANIE</dc:creator>
  <cp:keywords/>
  <dc:description/>
  <cp:lastModifiedBy>Eva Knorr</cp:lastModifiedBy>
  <cp:revision>19</cp:revision>
  <dcterms:created xsi:type="dcterms:W3CDTF">2020-08-18T08:08:00Z</dcterms:created>
  <dcterms:modified xsi:type="dcterms:W3CDTF">2020-10-28T16:23:00Z</dcterms:modified>
</cp:coreProperties>
</file>